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532" w:rsidRPr="007F7CC4" w:rsidRDefault="00842532" w:rsidP="007F7CC4">
      <w:pPr>
        <w:pStyle w:val="Style1"/>
        <w:widowControl/>
        <w:ind w:firstLine="567"/>
        <w:jc w:val="center"/>
        <w:rPr>
          <w:rFonts w:ascii="Times New Roman" w:hAnsi="Times New Roman" w:cs="Times New Roman"/>
          <w:b/>
          <w:sz w:val="20"/>
          <w:szCs w:val="20"/>
          <w:lang w:val="kk-KZ"/>
        </w:rPr>
      </w:pPr>
      <w:r w:rsidRPr="007F7CC4">
        <w:rPr>
          <w:rStyle w:val="FontStyle11"/>
          <w:rFonts w:ascii="Times New Roman" w:hAnsi="Times New Roman" w:cs="Times New Roman"/>
          <w:noProof/>
          <w:sz w:val="20"/>
          <w:szCs w:val="20"/>
          <w:lang w:val="kk-KZ"/>
        </w:rPr>
        <w:t>ӘЛ-ФАРАБИ АТЫНДАҒЫ ҚАЗАҚ ҰЛТТЫҚ УНИВЕРСИТЕТІ</w:t>
      </w:r>
    </w:p>
    <w:p w:rsidR="00842532" w:rsidRPr="007F7CC4" w:rsidRDefault="00842532" w:rsidP="007F7CC4">
      <w:pPr>
        <w:spacing w:after="0" w:line="240" w:lineRule="auto"/>
        <w:ind w:firstLine="567"/>
        <w:jc w:val="center"/>
        <w:rPr>
          <w:rFonts w:ascii="Times New Roman" w:hAnsi="Times New Roman" w:cs="Times New Roman"/>
          <w:b/>
          <w:sz w:val="20"/>
          <w:szCs w:val="20"/>
          <w:lang w:val="kk-KZ"/>
        </w:rPr>
      </w:pPr>
      <w:r w:rsidRPr="007F7CC4">
        <w:rPr>
          <w:rFonts w:ascii="Times New Roman" w:hAnsi="Times New Roman" w:cs="Times New Roman"/>
          <w:b/>
          <w:sz w:val="20"/>
          <w:szCs w:val="20"/>
          <w:lang w:val="kk-KZ"/>
        </w:rPr>
        <w:t>Философия және саясаттану  факультеті</w:t>
      </w:r>
    </w:p>
    <w:p w:rsidR="00842532" w:rsidRPr="007F7CC4" w:rsidRDefault="00842532" w:rsidP="007F7CC4">
      <w:pPr>
        <w:spacing w:after="0" w:line="240" w:lineRule="auto"/>
        <w:ind w:firstLine="567"/>
        <w:jc w:val="center"/>
        <w:rPr>
          <w:rFonts w:ascii="Times New Roman" w:hAnsi="Times New Roman" w:cs="Times New Roman"/>
          <w:b/>
          <w:sz w:val="20"/>
          <w:szCs w:val="20"/>
          <w:lang w:val="kk-KZ"/>
        </w:rPr>
      </w:pPr>
      <w:r w:rsidRPr="007F7CC4">
        <w:rPr>
          <w:rFonts w:ascii="Times New Roman" w:hAnsi="Times New Roman" w:cs="Times New Roman"/>
          <w:b/>
          <w:sz w:val="20"/>
          <w:szCs w:val="20"/>
          <w:lang w:val="kk-KZ"/>
        </w:rPr>
        <w:t>Жалпы және қолданбалы психология кафедрасы</w:t>
      </w:r>
    </w:p>
    <w:p w:rsidR="0071651F" w:rsidRPr="007F7CC4" w:rsidRDefault="0071651F" w:rsidP="007F7CC4">
      <w:pPr>
        <w:spacing w:after="0" w:line="240" w:lineRule="auto"/>
        <w:ind w:firstLine="567"/>
        <w:jc w:val="center"/>
        <w:rPr>
          <w:rFonts w:ascii="Times New Roman" w:hAnsi="Times New Roman" w:cs="Times New Roman"/>
          <w:b/>
          <w:sz w:val="20"/>
          <w:szCs w:val="20"/>
          <w:lang w:val="kk-KZ"/>
        </w:rPr>
      </w:pPr>
    </w:p>
    <w:p w:rsidR="0071651F" w:rsidRPr="007F7CC4" w:rsidRDefault="0071651F" w:rsidP="007F7CC4">
      <w:pPr>
        <w:spacing w:after="0" w:line="240" w:lineRule="auto"/>
        <w:ind w:firstLine="567"/>
        <w:jc w:val="center"/>
        <w:rPr>
          <w:rFonts w:ascii="Times New Roman" w:hAnsi="Times New Roman" w:cs="Times New Roman"/>
          <w:b/>
          <w:sz w:val="20"/>
          <w:szCs w:val="20"/>
        </w:rPr>
      </w:pPr>
    </w:p>
    <w:p w:rsidR="0071651F" w:rsidRPr="007F7CC4" w:rsidRDefault="0071651F" w:rsidP="007F7CC4">
      <w:pPr>
        <w:spacing w:after="0" w:line="240" w:lineRule="auto"/>
        <w:ind w:firstLine="567"/>
        <w:jc w:val="center"/>
        <w:rPr>
          <w:rFonts w:ascii="Times New Roman" w:hAnsi="Times New Roman" w:cs="Times New Roman"/>
          <w:b/>
          <w:sz w:val="20"/>
          <w:szCs w:val="20"/>
        </w:rPr>
      </w:pPr>
    </w:p>
    <w:p w:rsidR="0071651F" w:rsidRDefault="0071651F" w:rsidP="007F7CC4">
      <w:pPr>
        <w:spacing w:after="0" w:line="240" w:lineRule="auto"/>
        <w:ind w:firstLine="567"/>
        <w:jc w:val="center"/>
        <w:rPr>
          <w:rFonts w:ascii="Times New Roman" w:hAnsi="Times New Roman" w:cs="Times New Roman"/>
          <w:b/>
          <w:caps/>
          <w:sz w:val="20"/>
          <w:szCs w:val="20"/>
          <w:lang w:val="kk-KZ"/>
        </w:rPr>
      </w:pPr>
    </w:p>
    <w:p w:rsidR="007F7CC4" w:rsidRDefault="007F7CC4" w:rsidP="007F7CC4">
      <w:pPr>
        <w:spacing w:after="0" w:line="240" w:lineRule="auto"/>
        <w:ind w:firstLine="567"/>
        <w:jc w:val="center"/>
        <w:rPr>
          <w:rFonts w:ascii="Times New Roman" w:hAnsi="Times New Roman" w:cs="Times New Roman"/>
          <w:b/>
          <w:caps/>
          <w:sz w:val="20"/>
          <w:szCs w:val="20"/>
          <w:lang w:val="kk-KZ"/>
        </w:rPr>
      </w:pPr>
    </w:p>
    <w:p w:rsidR="007F7CC4" w:rsidRDefault="007F7CC4" w:rsidP="007F7CC4">
      <w:pPr>
        <w:spacing w:after="0" w:line="240" w:lineRule="auto"/>
        <w:ind w:firstLine="567"/>
        <w:jc w:val="center"/>
        <w:rPr>
          <w:rFonts w:ascii="Times New Roman" w:hAnsi="Times New Roman" w:cs="Times New Roman"/>
          <w:b/>
          <w:caps/>
          <w:sz w:val="20"/>
          <w:szCs w:val="20"/>
          <w:lang w:val="kk-KZ"/>
        </w:rPr>
      </w:pPr>
    </w:p>
    <w:p w:rsidR="007F7CC4" w:rsidRDefault="007F7CC4" w:rsidP="007F7CC4">
      <w:pPr>
        <w:spacing w:after="0" w:line="240" w:lineRule="auto"/>
        <w:ind w:firstLine="567"/>
        <w:jc w:val="center"/>
        <w:rPr>
          <w:rFonts w:ascii="Times New Roman" w:hAnsi="Times New Roman" w:cs="Times New Roman"/>
          <w:b/>
          <w:caps/>
          <w:sz w:val="20"/>
          <w:szCs w:val="20"/>
          <w:lang w:val="kk-KZ"/>
        </w:rPr>
      </w:pPr>
    </w:p>
    <w:p w:rsidR="007F7CC4" w:rsidRDefault="007F7CC4" w:rsidP="007F7CC4">
      <w:pPr>
        <w:spacing w:after="0" w:line="240" w:lineRule="auto"/>
        <w:ind w:firstLine="567"/>
        <w:jc w:val="center"/>
        <w:rPr>
          <w:rFonts w:ascii="Times New Roman" w:hAnsi="Times New Roman" w:cs="Times New Roman"/>
          <w:b/>
          <w:caps/>
          <w:sz w:val="20"/>
          <w:szCs w:val="20"/>
          <w:lang w:val="kk-KZ"/>
        </w:rPr>
      </w:pPr>
    </w:p>
    <w:p w:rsidR="007F7CC4" w:rsidRDefault="007F7CC4" w:rsidP="007F7CC4">
      <w:pPr>
        <w:spacing w:after="0" w:line="240" w:lineRule="auto"/>
        <w:ind w:firstLine="567"/>
        <w:jc w:val="center"/>
        <w:rPr>
          <w:rFonts w:ascii="Times New Roman" w:hAnsi="Times New Roman" w:cs="Times New Roman"/>
          <w:b/>
          <w:caps/>
          <w:sz w:val="20"/>
          <w:szCs w:val="20"/>
          <w:lang w:val="kk-KZ"/>
        </w:rPr>
      </w:pPr>
    </w:p>
    <w:p w:rsidR="007F7CC4" w:rsidRDefault="007F7CC4" w:rsidP="007F7CC4">
      <w:pPr>
        <w:spacing w:after="0" w:line="240" w:lineRule="auto"/>
        <w:ind w:firstLine="567"/>
        <w:jc w:val="center"/>
        <w:rPr>
          <w:rFonts w:ascii="Times New Roman" w:hAnsi="Times New Roman" w:cs="Times New Roman"/>
          <w:b/>
          <w:caps/>
          <w:sz w:val="20"/>
          <w:szCs w:val="20"/>
          <w:lang w:val="kk-KZ"/>
        </w:rPr>
      </w:pPr>
    </w:p>
    <w:p w:rsidR="007F7CC4" w:rsidRPr="007F7CC4" w:rsidRDefault="007F7CC4" w:rsidP="007F7CC4">
      <w:pPr>
        <w:spacing w:after="0" w:line="240" w:lineRule="auto"/>
        <w:ind w:firstLine="567"/>
        <w:jc w:val="center"/>
        <w:rPr>
          <w:rFonts w:ascii="Times New Roman" w:hAnsi="Times New Roman" w:cs="Times New Roman"/>
          <w:b/>
          <w:caps/>
          <w:sz w:val="20"/>
          <w:szCs w:val="20"/>
          <w:lang w:val="kk-KZ"/>
        </w:rPr>
      </w:pPr>
    </w:p>
    <w:p w:rsidR="0071651F" w:rsidRPr="007F7CC4" w:rsidRDefault="0071651F" w:rsidP="007F7CC4">
      <w:pPr>
        <w:spacing w:after="0" w:line="240" w:lineRule="auto"/>
        <w:ind w:firstLine="567"/>
        <w:jc w:val="center"/>
        <w:rPr>
          <w:rFonts w:ascii="Times New Roman" w:hAnsi="Times New Roman" w:cs="Times New Roman"/>
          <w:b/>
          <w:caps/>
          <w:sz w:val="20"/>
          <w:szCs w:val="20"/>
        </w:rPr>
      </w:pPr>
    </w:p>
    <w:p w:rsidR="0071651F" w:rsidRPr="007F7CC4" w:rsidRDefault="0071651F" w:rsidP="007F7CC4">
      <w:pPr>
        <w:spacing w:after="0" w:line="240" w:lineRule="auto"/>
        <w:ind w:firstLine="567"/>
        <w:jc w:val="center"/>
        <w:rPr>
          <w:rFonts w:ascii="Times New Roman" w:hAnsi="Times New Roman" w:cs="Times New Roman"/>
          <w:b/>
          <w:caps/>
          <w:sz w:val="20"/>
          <w:szCs w:val="20"/>
        </w:rPr>
      </w:pPr>
    </w:p>
    <w:p w:rsidR="0071651F" w:rsidRPr="007F7CC4" w:rsidRDefault="0071651F" w:rsidP="007F7CC4">
      <w:pPr>
        <w:spacing w:after="0" w:line="240" w:lineRule="auto"/>
        <w:ind w:firstLine="567"/>
        <w:jc w:val="center"/>
        <w:rPr>
          <w:rFonts w:ascii="Times New Roman" w:hAnsi="Times New Roman" w:cs="Times New Roman"/>
          <w:b/>
          <w:caps/>
          <w:sz w:val="20"/>
          <w:szCs w:val="20"/>
        </w:rPr>
      </w:pPr>
    </w:p>
    <w:p w:rsidR="0071651F" w:rsidRPr="007F7CC4" w:rsidRDefault="0071651F" w:rsidP="007F7CC4">
      <w:pPr>
        <w:spacing w:after="0" w:line="240" w:lineRule="auto"/>
        <w:ind w:firstLine="567"/>
        <w:jc w:val="center"/>
        <w:rPr>
          <w:rFonts w:ascii="Times New Roman" w:hAnsi="Times New Roman" w:cs="Times New Roman"/>
          <w:b/>
          <w:caps/>
          <w:sz w:val="20"/>
          <w:szCs w:val="20"/>
        </w:rPr>
      </w:pPr>
    </w:p>
    <w:p w:rsidR="0071651F" w:rsidRPr="007F7CC4" w:rsidRDefault="0071651F" w:rsidP="007F7CC4">
      <w:pPr>
        <w:spacing w:after="0" w:line="240" w:lineRule="auto"/>
        <w:ind w:firstLine="567"/>
        <w:jc w:val="center"/>
        <w:rPr>
          <w:rFonts w:ascii="Times New Roman" w:hAnsi="Times New Roman" w:cs="Times New Roman"/>
          <w:b/>
          <w:caps/>
          <w:sz w:val="20"/>
          <w:szCs w:val="20"/>
        </w:rPr>
      </w:pPr>
    </w:p>
    <w:p w:rsidR="0071651F" w:rsidRPr="007F7CC4" w:rsidRDefault="0071651F" w:rsidP="007F7CC4">
      <w:pPr>
        <w:spacing w:after="0" w:line="240" w:lineRule="auto"/>
        <w:ind w:firstLine="567"/>
        <w:jc w:val="center"/>
        <w:rPr>
          <w:rFonts w:ascii="Times New Roman" w:hAnsi="Times New Roman" w:cs="Times New Roman"/>
          <w:b/>
          <w:caps/>
          <w:sz w:val="20"/>
          <w:szCs w:val="20"/>
        </w:rPr>
      </w:pPr>
    </w:p>
    <w:p w:rsidR="0071651F" w:rsidRPr="007F7CC4" w:rsidRDefault="0071651F" w:rsidP="007F7CC4">
      <w:pPr>
        <w:spacing w:after="0" w:line="240" w:lineRule="auto"/>
        <w:ind w:firstLine="567"/>
        <w:jc w:val="center"/>
        <w:rPr>
          <w:rFonts w:ascii="Times New Roman" w:hAnsi="Times New Roman" w:cs="Times New Roman"/>
          <w:b/>
          <w:caps/>
          <w:sz w:val="20"/>
          <w:szCs w:val="20"/>
        </w:rPr>
      </w:pPr>
    </w:p>
    <w:p w:rsidR="0071651F" w:rsidRPr="007F7CC4" w:rsidRDefault="0071651F" w:rsidP="007F7CC4">
      <w:pPr>
        <w:spacing w:after="0" w:line="240" w:lineRule="auto"/>
        <w:ind w:firstLine="567"/>
        <w:jc w:val="center"/>
        <w:rPr>
          <w:rFonts w:ascii="Times New Roman" w:hAnsi="Times New Roman" w:cs="Times New Roman"/>
          <w:b/>
          <w:caps/>
          <w:sz w:val="20"/>
          <w:szCs w:val="20"/>
        </w:rPr>
      </w:pPr>
    </w:p>
    <w:p w:rsidR="0071651F" w:rsidRPr="007F7CC4" w:rsidRDefault="0071651F" w:rsidP="007F7CC4">
      <w:pPr>
        <w:spacing w:after="0" w:line="240" w:lineRule="auto"/>
        <w:ind w:firstLine="567"/>
        <w:jc w:val="center"/>
        <w:rPr>
          <w:rFonts w:ascii="Times New Roman" w:hAnsi="Times New Roman" w:cs="Times New Roman"/>
          <w:b/>
          <w:caps/>
          <w:sz w:val="20"/>
          <w:szCs w:val="20"/>
          <w:lang w:val="kk-KZ"/>
        </w:rPr>
      </w:pPr>
      <w:r w:rsidRPr="007F7CC4">
        <w:rPr>
          <w:rFonts w:ascii="Times New Roman" w:hAnsi="Times New Roman" w:cs="Times New Roman"/>
          <w:b/>
          <w:caps/>
          <w:sz w:val="20"/>
          <w:szCs w:val="20"/>
        </w:rPr>
        <w:t>«</w:t>
      </w:r>
      <w:r w:rsidR="00842532" w:rsidRPr="007F7CC4">
        <w:rPr>
          <w:rFonts w:ascii="Times New Roman" w:hAnsi="Times New Roman" w:cs="Times New Roman"/>
          <w:b/>
          <w:caps/>
          <w:sz w:val="20"/>
          <w:szCs w:val="20"/>
          <w:lang w:val="kk-KZ"/>
        </w:rPr>
        <w:t>Қолданбалы жү</w:t>
      </w:r>
      <w:proofErr w:type="gramStart"/>
      <w:r w:rsidR="00842532" w:rsidRPr="007F7CC4">
        <w:rPr>
          <w:rFonts w:ascii="Times New Roman" w:hAnsi="Times New Roman" w:cs="Times New Roman"/>
          <w:b/>
          <w:caps/>
          <w:sz w:val="20"/>
          <w:szCs w:val="20"/>
          <w:lang w:val="kk-KZ"/>
        </w:rPr>
        <w:t>р</w:t>
      </w:r>
      <w:proofErr w:type="gramEnd"/>
      <w:r w:rsidR="00842532" w:rsidRPr="007F7CC4">
        <w:rPr>
          <w:rFonts w:ascii="Times New Roman" w:hAnsi="Times New Roman" w:cs="Times New Roman"/>
          <w:b/>
          <w:caps/>
          <w:sz w:val="20"/>
          <w:szCs w:val="20"/>
          <w:lang w:val="kk-KZ"/>
        </w:rPr>
        <w:t>іс – тұрыс психологиясы</w:t>
      </w:r>
      <w:r w:rsidRPr="007F7CC4">
        <w:rPr>
          <w:rFonts w:ascii="Times New Roman" w:hAnsi="Times New Roman" w:cs="Times New Roman"/>
          <w:b/>
          <w:caps/>
          <w:sz w:val="20"/>
          <w:szCs w:val="20"/>
        </w:rPr>
        <w:t>»</w:t>
      </w:r>
      <w:r w:rsidR="00E82261" w:rsidRPr="007F7CC4">
        <w:rPr>
          <w:rFonts w:ascii="Times New Roman" w:hAnsi="Times New Roman" w:cs="Times New Roman"/>
          <w:b/>
          <w:caps/>
          <w:sz w:val="20"/>
          <w:szCs w:val="20"/>
          <w:lang w:val="kk-KZ"/>
        </w:rPr>
        <w:t xml:space="preserve"> пәні бойынша дәрістердің қысқаша мәтіндері</w:t>
      </w:r>
    </w:p>
    <w:p w:rsidR="009158CA" w:rsidRPr="007F7CC4" w:rsidRDefault="009158CA" w:rsidP="007F7CC4">
      <w:pPr>
        <w:spacing w:after="0" w:line="240" w:lineRule="auto"/>
        <w:ind w:firstLine="567"/>
        <w:jc w:val="center"/>
        <w:rPr>
          <w:rFonts w:ascii="Times New Roman" w:hAnsi="Times New Roman" w:cs="Times New Roman"/>
          <w:sz w:val="20"/>
          <w:szCs w:val="20"/>
        </w:rPr>
      </w:pPr>
    </w:p>
    <w:p w:rsidR="0071651F" w:rsidRPr="007F7CC4" w:rsidRDefault="0071651F" w:rsidP="007F7CC4">
      <w:pPr>
        <w:spacing w:after="0" w:line="240" w:lineRule="auto"/>
        <w:ind w:firstLine="567"/>
        <w:jc w:val="center"/>
        <w:rPr>
          <w:rFonts w:ascii="Times New Roman" w:hAnsi="Times New Roman" w:cs="Times New Roman"/>
          <w:sz w:val="20"/>
          <w:szCs w:val="20"/>
        </w:rPr>
      </w:pPr>
    </w:p>
    <w:p w:rsidR="0071651F" w:rsidRPr="007F7CC4" w:rsidRDefault="0071651F" w:rsidP="007F7CC4">
      <w:pPr>
        <w:spacing w:after="0" w:line="240" w:lineRule="auto"/>
        <w:ind w:firstLine="567"/>
        <w:jc w:val="center"/>
        <w:rPr>
          <w:rFonts w:ascii="Times New Roman" w:hAnsi="Times New Roman" w:cs="Times New Roman"/>
          <w:sz w:val="20"/>
          <w:szCs w:val="20"/>
        </w:rPr>
      </w:pPr>
    </w:p>
    <w:p w:rsidR="0071651F" w:rsidRPr="007F7CC4" w:rsidRDefault="0071651F" w:rsidP="007F7CC4">
      <w:pPr>
        <w:spacing w:after="0" w:line="240" w:lineRule="auto"/>
        <w:ind w:firstLine="567"/>
        <w:jc w:val="center"/>
        <w:rPr>
          <w:rFonts w:ascii="Times New Roman" w:hAnsi="Times New Roman" w:cs="Times New Roman"/>
          <w:sz w:val="20"/>
          <w:szCs w:val="20"/>
        </w:rPr>
      </w:pPr>
    </w:p>
    <w:p w:rsidR="0071651F" w:rsidRPr="007F7CC4" w:rsidRDefault="0071651F" w:rsidP="007F7CC4">
      <w:pPr>
        <w:spacing w:after="0" w:line="240" w:lineRule="auto"/>
        <w:ind w:firstLine="567"/>
        <w:jc w:val="center"/>
        <w:rPr>
          <w:rFonts w:ascii="Times New Roman" w:hAnsi="Times New Roman" w:cs="Times New Roman"/>
          <w:sz w:val="20"/>
          <w:szCs w:val="20"/>
        </w:rPr>
      </w:pPr>
    </w:p>
    <w:p w:rsidR="0071651F" w:rsidRPr="007F7CC4" w:rsidRDefault="0071651F" w:rsidP="007F7CC4">
      <w:pPr>
        <w:spacing w:after="0" w:line="240" w:lineRule="auto"/>
        <w:ind w:firstLine="567"/>
        <w:jc w:val="center"/>
        <w:rPr>
          <w:rFonts w:ascii="Times New Roman" w:hAnsi="Times New Roman" w:cs="Times New Roman"/>
          <w:sz w:val="20"/>
          <w:szCs w:val="20"/>
        </w:rPr>
      </w:pPr>
    </w:p>
    <w:p w:rsidR="0071651F" w:rsidRDefault="0071651F"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Default="007F7CC4" w:rsidP="007F7CC4">
      <w:pPr>
        <w:spacing w:after="0" w:line="240" w:lineRule="auto"/>
        <w:ind w:firstLine="567"/>
        <w:jc w:val="center"/>
        <w:rPr>
          <w:rFonts w:ascii="Times New Roman" w:hAnsi="Times New Roman" w:cs="Times New Roman"/>
          <w:sz w:val="20"/>
          <w:szCs w:val="20"/>
          <w:lang w:val="kk-KZ"/>
        </w:rPr>
      </w:pPr>
    </w:p>
    <w:p w:rsidR="007F7CC4" w:rsidRPr="007F7CC4" w:rsidRDefault="007F7CC4" w:rsidP="007F7CC4">
      <w:pPr>
        <w:spacing w:after="0" w:line="240" w:lineRule="auto"/>
        <w:ind w:firstLine="567"/>
        <w:jc w:val="center"/>
        <w:rPr>
          <w:rFonts w:ascii="Times New Roman" w:hAnsi="Times New Roman" w:cs="Times New Roman"/>
          <w:sz w:val="20"/>
          <w:szCs w:val="20"/>
          <w:lang w:val="kk-KZ"/>
        </w:rPr>
      </w:pPr>
    </w:p>
    <w:p w:rsidR="0071651F" w:rsidRPr="007F7CC4" w:rsidRDefault="0071651F" w:rsidP="007F7CC4">
      <w:pPr>
        <w:spacing w:after="0" w:line="240" w:lineRule="auto"/>
        <w:ind w:firstLine="567"/>
        <w:jc w:val="center"/>
        <w:rPr>
          <w:rFonts w:ascii="Times New Roman" w:hAnsi="Times New Roman" w:cs="Times New Roman"/>
          <w:sz w:val="20"/>
          <w:szCs w:val="20"/>
        </w:rPr>
      </w:pPr>
    </w:p>
    <w:p w:rsidR="0071651F" w:rsidRPr="007F7CC4" w:rsidRDefault="0071651F" w:rsidP="007F7CC4">
      <w:pPr>
        <w:spacing w:after="0" w:line="240" w:lineRule="auto"/>
        <w:ind w:firstLine="567"/>
        <w:jc w:val="center"/>
        <w:rPr>
          <w:rFonts w:ascii="Times New Roman" w:hAnsi="Times New Roman" w:cs="Times New Roman"/>
          <w:sz w:val="20"/>
          <w:szCs w:val="20"/>
        </w:rPr>
      </w:pPr>
    </w:p>
    <w:p w:rsidR="0071651F" w:rsidRPr="007F7CC4" w:rsidRDefault="0071651F" w:rsidP="007F7CC4">
      <w:pPr>
        <w:spacing w:after="0" w:line="240" w:lineRule="auto"/>
        <w:ind w:firstLine="567"/>
        <w:jc w:val="center"/>
        <w:rPr>
          <w:rFonts w:ascii="Times New Roman" w:hAnsi="Times New Roman" w:cs="Times New Roman"/>
          <w:sz w:val="20"/>
          <w:szCs w:val="20"/>
        </w:rPr>
      </w:pPr>
    </w:p>
    <w:p w:rsidR="0071651F" w:rsidRPr="007F7CC4" w:rsidRDefault="0071651F" w:rsidP="007F7CC4">
      <w:pPr>
        <w:spacing w:after="0" w:line="240" w:lineRule="auto"/>
        <w:ind w:firstLine="567"/>
        <w:jc w:val="center"/>
        <w:rPr>
          <w:rFonts w:ascii="Times New Roman" w:hAnsi="Times New Roman" w:cs="Times New Roman"/>
          <w:sz w:val="20"/>
          <w:szCs w:val="20"/>
        </w:rPr>
      </w:pPr>
    </w:p>
    <w:p w:rsidR="0071651F" w:rsidRPr="007F7CC4" w:rsidRDefault="0071651F" w:rsidP="007F7CC4">
      <w:pPr>
        <w:spacing w:after="0" w:line="240" w:lineRule="auto"/>
        <w:ind w:firstLine="567"/>
        <w:jc w:val="center"/>
        <w:rPr>
          <w:rFonts w:ascii="Times New Roman" w:hAnsi="Times New Roman" w:cs="Times New Roman"/>
          <w:sz w:val="20"/>
          <w:szCs w:val="20"/>
        </w:rPr>
      </w:pPr>
    </w:p>
    <w:p w:rsidR="0071651F" w:rsidRPr="007F7CC4" w:rsidRDefault="0071651F" w:rsidP="007F7CC4">
      <w:pPr>
        <w:spacing w:after="0" w:line="240" w:lineRule="auto"/>
        <w:ind w:firstLine="567"/>
        <w:jc w:val="center"/>
        <w:rPr>
          <w:rFonts w:ascii="Times New Roman" w:hAnsi="Times New Roman" w:cs="Times New Roman"/>
          <w:sz w:val="20"/>
          <w:szCs w:val="20"/>
        </w:rPr>
      </w:pPr>
    </w:p>
    <w:p w:rsidR="0071651F" w:rsidRPr="007F7CC4" w:rsidRDefault="0071651F" w:rsidP="007F7CC4">
      <w:pPr>
        <w:spacing w:after="0" w:line="240" w:lineRule="auto"/>
        <w:ind w:firstLine="567"/>
        <w:jc w:val="center"/>
        <w:rPr>
          <w:rFonts w:ascii="Times New Roman" w:hAnsi="Times New Roman" w:cs="Times New Roman"/>
          <w:sz w:val="20"/>
          <w:szCs w:val="20"/>
        </w:rPr>
      </w:pPr>
    </w:p>
    <w:p w:rsidR="0071651F" w:rsidRPr="007F7CC4" w:rsidRDefault="0071651F" w:rsidP="007F7CC4">
      <w:pPr>
        <w:spacing w:after="0" w:line="240" w:lineRule="auto"/>
        <w:ind w:firstLine="567"/>
        <w:jc w:val="center"/>
        <w:rPr>
          <w:rFonts w:ascii="Times New Roman" w:hAnsi="Times New Roman" w:cs="Times New Roman"/>
          <w:sz w:val="20"/>
          <w:szCs w:val="20"/>
          <w:lang w:val="kk-KZ"/>
        </w:rPr>
      </w:pPr>
    </w:p>
    <w:p w:rsidR="00412AEC" w:rsidRPr="007F7CC4" w:rsidRDefault="00412AEC" w:rsidP="007F7CC4">
      <w:pPr>
        <w:spacing w:after="0" w:line="240" w:lineRule="auto"/>
        <w:ind w:firstLine="567"/>
        <w:jc w:val="center"/>
        <w:rPr>
          <w:rFonts w:ascii="Times New Roman" w:hAnsi="Times New Roman" w:cs="Times New Roman"/>
          <w:sz w:val="20"/>
          <w:szCs w:val="20"/>
          <w:lang w:val="kk-KZ"/>
        </w:rPr>
      </w:pPr>
    </w:p>
    <w:p w:rsidR="0071651F" w:rsidRPr="007F7CC4" w:rsidRDefault="00842532" w:rsidP="007F7CC4">
      <w:pPr>
        <w:spacing w:after="0" w:line="240" w:lineRule="auto"/>
        <w:ind w:firstLine="567"/>
        <w:jc w:val="center"/>
        <w:rPr>
          <w:rFonts w:ascii="Times New Roman" w:hAnsi="Times New Roman" w:cs="Times New Roman"/>
          <w:b/>
          <w:sz w:val="20"/>
          <w:szCs w:val="20"/>
          <w:lang w:val="kk-KZ"/>
        </w:rPr>
      </w:pPr>
      <w:r w:rsidRPr="007F7CC4">
        <w:rPr>
          <w:rFonts w:ascii="Times New Roman" w:hAnsi="Times New Roman" w:cs="Times New Roman"/>
          <w:b/>
          <w:sz w:val="20"/>
          <w:szCs w:val="20"/>
          <w:lang w:val="kk-KZ"/>
        </w:rPr>
        <w:t>Алматы 202</w:t>
      </w:r>
      <w:r w:rsidR="00412AEC" w:rsidRPr="007F7CC4">
        <w:rPr>
          <w:rFonts w:ascii="Times New Roman" w:hAnsi="Times New Roman" w:cs="Times New Roman"/>
          <w:b/>
          <w:sz w:val="20"/>
          <w:szCs w:val="20"/>
          <w:lang w:val="kk-KZ"/>
        </w:rPr>
        <w:t>2</w:t>
      </w:r>
    </w:p>
    <w:p w:rsidR="00412AEC" w:rsidRPr="007F7CC4" w:rsidRDefault="00842532"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lastRenderedPageBreak/>
        <w:t>Дәріс</w:t>
      </w:r>
      <w:r w:rsidR="00412AEC" w:rsidRPr="007F7CC4">
        <w:rPr>
          <w:rFonts w:ascii="Times New Roman" w:hAnsi="Times New Roman" w:cs="Times New Roman"/>
          <w:b/>
          <w:sz w:val="20"/>
          <w:szCs w:val="20"/>
          <w:lang w:val="kk-KZ"/>
        </w:rPr>
        <w:t xml:space="preserve"> </w:t>
      </w:r>
      <w:r w:rsidR="00412AEC" w:rsidRPr="007F7CC4">
        <w:rPr>
          <w:rFonts w:ascii="Times New Roman" w:hAnsi="Times New Roman" w:cs="Times New Roman"/>
          <w:b/>
          <w:sz w:val="20"/>
          <w:szCs w:val="20"/>
          <w:lang w:val="kk-KZ"/>
        </w:rPr>
        <w:t>1</w:t>
      </w:r>
      <w:r w:rsidR="00412AEC" w:rsidRPr="007F7CC4">
        <w:rPr>
          <w:rFonts w:ascii="Times New Roman" w:hAnsi="Times New Roman" w:cs="Times New Roman"/>
          <w:b/>
          <w:sz w:val="20"/>
          <w:szCs w:val="20"/>
          <w:lang w:val="kk-KZ"/>
        </w:rPr>
        <w:t xml:space="preserve">. </w:t>
      </w: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bCs/>
          <w:sz w:val="20"/>
          <w:szCs w:val="20"/>
          <w:lang w:val="kk-KZ" w:eastAsia="ar-SA"/>
        </w:rPr>
        <w:t xml:space="preserve">Қолданбалы жүріс-тұрыс психологиясы тарихы. Негізгі идеялар мен принциптері </w:t>
      </w:r>
    </w:p>
    <w:p w:rsidR="00842532" w:rsidRPr="007F7CC4" w:rsidRDefault="00842532" w:rsidP="007F7CC4">
      <w:pPr>
        <w:shd w:val="clear" w:color="auto" w:fill="FFFFFF"/>
        <w:spacing w:after="0" w:line="240" w:lineRule="auto"/>
        <w:ind w:firstLine="567"/>
        <w:jc w:val="both"/>
        <w:rPr>
          <w:rFonts w:ascii="Times New Roman" w:eastAsia="Times New Roman" w:hAnsi="Times New Roman" w:cs="Times New Roman"/>
          <w:spacing w:val="-16"/>
          <w:sz w:val="20"/>
          <w:szCs w:val="20"/>
          <w:lang w:val="kk-KZ"/>
        </w:rPr>
      </w:pPr>
      <w:r w:rsidRPr="007F7CC4">
        <w:rPr>
          <w:rFonts w:ascii="Times New Roman" w:eastAsia="Times New Roman" w:hAnsi="Times New Roman" w:cs="Times New Roman"/>
          <w:spacing w:val="-16"/>
          <w:sz w:val="20"/>
          <w:szCs w:val="20"/>
          <w:lang w:val="kk-KZ"/>
        </w:rPr>
        <w:t>1960 жылдардың басында Аарон Бек психотерапия түрін ойлап тапты, оны алдымен танымдық терапия деп атады. Бүгінгі таңда көптеген мамандар танымдық терапияны танымдық жүріс  - тұрыс терапиясының синонимі деп санайды және бұл кітапта біз екінші терминді қолданамыз. Бек қазіргі проблемаларды шешуге және дисфункционалды (қате және/немесе нәтижесіз) ойлау мен жүріс  - тұрысты  өзгертуге бағытталған депрессиялық нәсілдерге арналған нақты құрылымдалған, қысқа мерзімді психотерапия жасады (Бек, 1964).</w:t>
      </w:r>
    </w:p>
    <w:p w:rsidR="00842532" w:rsidRPr="007F7CC4" w:rsidRDefault="00842532" w:rsidP="007F7CC4">
      <w:pPr>
        <w:shd w:val="clear" w:color="auto" w:fill="FFFFFF"/>
        <w:spacing w:after="0" w:line="240" w:lineRule="auto"/>
        <w:ind w:firstLine="567"/>
        <w:jc w:val="both"/>
        <w:rPr>
          <w:rFonts w:ascii="Times New Roman" w:eastAsia="Times New Roman" w:hAnsi="Times New Roman" w:cs="Times New Roman"/>
          <w:spacing w:val="-15"/>
          <w:sz w:val="20"/>
          <w:szCs w:val="20"/>
          <w:lang w:val="kk-KZ"/>
        </w:rPr>
      </w:pPr>
      <w:r w:rsidRPr="007F7CC4">
        <w:rPr>
          <w:rFonts w:ascii="Times New Roman" w:eastAsia="Times New Roman" w:hAnsi="Times New Roman" w:cs="Times New Roman"/>
          <w:spacing w:val="-15"/>
          <w:sz w:val="20"/>
          <w:szCs w:val="20"/>
          <w:lang w:val="kk-KZ"/>
        </w:rPr>
        <w:t xml:space="preserve">Содан бері ол және басқа мамандар бұл терапевтік тәсілді таңқаларлық кең бұзылулар мен проблемалармен жұмыс істеуге сәтті бейімдеді. Өзгерістер терапияның жалпы бағытына, қолданылатын әдістерге және емдеу ұзақтығына әсер етті, бірақ тәсілдің теориялық негіздері өзгеріссіз қалды. Бек моделінен туындайтын танымдық </w:t>
      </w:r>
      <w:r w:rsidRPr="007F7CC4">
        <w:rPr>
          <w:rFonts w:ascii="Times New Roman" w:eastAsia="Times New Roman" w:hAnsi="Times New Roman" w:cs="Times New Roman"/>
          <w:spacing w:val="-16"/>
          <w:sz w:val="20"/>
          <w:szCs w:val="20"/>
          <w:lang w:val="kk-KZ"/>
        </w:rPr>
        <w:t xml:space="preserve">жүріс  - тұрыс </w:t>
      </w:r>
      <w:r w:rsidRPr="007F7CC4">
        <w:rPr>
          <w:rFonts w:ascii="Times New Roman" w:eastAsia="Times New Roman" w:hAnsi="Times New Roman" w:cs="Times New Roman"/>
          <w:spacing w:val="-15"/>
          <w:sz w:val="20"/>
          <w:szCs w:val="20"/>
          <w:lang w:val="kk-KZ"/>
        </w:rPr>
        <w:t>терапиясының барлық түрлерінде емдеу белгілі бір бұзылуларға тән танымдық тұжырымдарға, нанымдарға және мінез-құлық стратегиясына негізделген (Альфорд &amp; Бекк, 1997).</w:t>
      </w:r>
    </w:p>
    <w:p w:rsidR="00842532" w:rsidRPr="007F7CC4" w:rsidRDefault="00842532" w:rsidP="007F7CC4">
      <w:pPr>
        <w:shd w:val="clear" w:color="auto" w:fill="FFFFFF"/>
        <w:spacing w:after="0" w:line="240" w:lineRule="auto"/>
        <w:ind w:firstLine="567"/>
        <w:jc w:val="both"/>
        <w:rPr>
          <w:rFonts w:ascii="Times New Roman" w:eastAsia="Times New Roman" w:hAnsi="Times New Roman" w:cs="Times New Roman"/>
          <w:spacing w:val="-11"/>
          <w:sz w:val="20"/>
          <w:szCs w:val="20"/>
          <w:lang w:val="kk-KZ"/>
        </w:rPr>
      </w:pPr>
      <w:r w:rsidRPr="007F7CC4">
        <w:rPr>
          <w:rFonts w:ascii="Times New Roman" w:eastAsia="Times New Roman" w:hAnsi="Times New Roman" w:cs="Times New Roman"/>
          <w:spacing w:val="-11"/>
          <w:sz w:val="20"/>
          <w:szCs w:val="20"/>
          <w:lang w:val="kk-KZ"/>
        </w:rPr>
        <w:t>Емдеу тұжырымдамалау процесіне негізделген — белгілі бір науқастың жағдайын түсіну (өзіне тән сенім мен мінез-құлық схемалары). Терапевт танымдық өзгерістерге қол жеткізудің әртүрлі тәсілдерін іздейді — пациенттің ойлау және мінез — құлық жүйесін өзгерту-бұл оны ұзақ эмоционалды және мінез-құлық өзгерістеріне итермелеуге мүмкіндік береді.</w:t>
      </w:r>
    </w:p>
    <w:p w:rsidR="00842532" w:rsidRPr="007F7CC4" w:rsidRDefault="00842532" w:rsidP="007F7CC4">
      <w:pPr>
        <w:shd w:val="clear" w:color="auto" w:fill="FFFFFF"/>
        <w:spacing w:after="0" w:line="240" w:lineRule="auto"/>
        <w:ind w:firstLine="567"/>
        <w:jc w:val="both"/>
        <w:rPr>
          <w:rFonts w:ascii="Times New Roman" w:eastAsia="Times New Roman" w:hAnsi="Times New Roman" w:cs="Times New Roman"/>
          <w:spacing w:val="-7"/>
          <w:sz w:val="20"/>
          <w:szCs w:val="20"/>
          <w:lang w:val="kk-KZ"/>
        </w:rPr>
      </w:pPr>
      <w:r w:rsidRPr="007F7CC4">
        <w:rPr>
          <w:rFonts w:ascii="Times New Roman" w:eastAsia="Times New Roman" w:hAnsi="Times New Roman" w:cs="Times New Roman"/>
          <w:spacing w:val="-7"/>
          <w:sz w:val="20"/>
          <w:szCs w:val="20"/>
          <w:lang w:val="kk-KZ"/>
        </w:rPr>
        <w:t>Психотерапияның осы түрін жасау кезінде Бек бірқатар түрлі дереккөздерді, соның ішінде ежелгі грек философтарының (мысалы, Эпиктетус) және психологияның ұлы теоретиктерінің: Карен Хорни, Альфред Адлер, Джордж Келли, Альберт Эллис, Ричард Лазарус және Альберт Бандураның еңбектерін қолданды. Бектің жұмыстары, өз кезегінде, АҚШ-та және шетелде заманауи практикалық зерттеушілер мен теориялық зерттеулермен кеңейтіліп, толықтырылды — мұнда бәрін тізімдеу мүмкін емес.</w:t>
      </w: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 xml:space="preserve">Дәріс </w:t>
      </w:r>
      <w:r w:rsidRPr="007F7CC4">
        <w:rPr>
          <w:rFonts w:ascii="Times New Roman" w:hAnsi="Times New Roman" w:cs="Times New Roman"/>
          <w:b/>
          <w:sz w:val="20"/>
          <w:szCs w:val="20"/>
          <w:lang w:val="kk-KZ"/>
        </w:rPr>
        <w:t>2</w:t>
      </w:r>
      <w:r w:rsidRPr="007F7CC4">
        <w:rPr>
          <w:rFonts w:ascii="Times New Roman" w:hAnsi="Times New Roman" w:cs="Times New Roman"/>
          <w:b/>
          <w:sz w:val="20"/>
          <w:szCs w:val="20"/>
          <w:lang w:val="kk-KZ"/>
        </w:rPr>
        <w:t xml:space="preserve">. </w:t>
      </w:r>
    </w:p>
    <w:p w:rsidR="00412AEC" w:rsidRPr="007F7CC4" w:rsidRDefault="00412AEC" w:rsidP="007F7CC4">
      <w:pPr>
        <w:shd w:val="clear" w:color="auto" w:fill="FFFFFF"/>
        <w:spacing w:after="0" w:line="240" w:lineRule="auto"/>
        <w:ind w:firstLine="567"/>
        <w:jc w:val="both"/>
        <w:rPr>
          <w:rFonts w:ascii="Times New Roman" w:eastAsia="Times New Roman" w:hAnsi="Times New Roman" w:cs="Times New Roman"/>
          <w:b/>
          <w:bCs/>
          <w:spacing w:val="-8"/>
          <w:sz w:val="20"/>
          <w:szCs w:val="20"/>
          <w:lang w:val="kk-KZ"/>
        </w:rPr>
      </w:pPr>
      <w:r w:rsidRPr="007F7CC4">
        <w:rPr>
          <w:rFonts w:ascii="Times New Roman" w:hAnsi="Times New Roman" w:cs="Times New Roman"/>
          <w:b/>
          <w:bCs/>
          <w:sz w:val="20"/>
          <w:szCs w:val="20"/>
          <w:lang w:val="kk-KZ" w:eastAsia="ar-SA"/>
        </w:rPr>
        <w:t>КЖТТ мазмұнды-ұйымдастырушылық компоненттері: терапиялық қатынастар, терапиялық сессияның құрылымы мен мазмұны</w:t>
      </w:r>
      <w:r w:rsidRPr="007F7CC4">
        <w:rPr>
          <w:rFonts w:ascii="Times New Roman" w:eastAsia="Times New Roman" w:hAnsi="Times New Roman" w:cs="Times New Roman"/>
          <w:b/>
          <w:bCs/>
          <w:spacing w:val="-8"/>
          <w:sz w:val="20"/>
          <w:szCs w:val="20"/>
          <w:lang w:val="kk-KZ"/>
        </w:rPr>
        <w:t xml:space="preserve"> </w:t>
      </w:r>
    </w:p>
    <w:p w:rsidR="00E82261" w:rsidRPr="007F7CC4" w:rsidRDefault="00E82261" w:rsidP="007F7CC4">
      <w:pPr>
        <w:shd w:val="clear" w:color="auto" w:fill="FFFFFF"/>
        <w:spacing w:after="0" w:line="240" w:lineRule="auto"/>
        <w:ind w:firstLine="567"/>
        <w:jc w:val="both"/>
        <w:rPr>
          <w:rFonts w:ascii="Times New Roman" w:eastAsia="Times New Roman" w:hAnsi="Times New Roman" w:cs="Times New Roman"/>
          <w:spacing w:val="-2"/>
          <w:sz w:val="20"/>
          <w:szCs w:val="20"/>
          <w:lang w:val="kk-KZ"/>
        </w:rPr>
      </w:pPr>
      <w:r w:rsidRPr="007F7CC4">
        <w:rPr>
          <w:rFonts w:ascii="Times New Roman" w:eastAsia="Times New Roman" w:hAnsi="Times New Roman" w:cs="Times New Roman"/>
          <w:bCs/>
          <w:spacing w:val="-8"/>
          <w:sz w:val="20"/>
          <w:szCs w:val="20"/>
          <w:lang w:val="kk-KZ"/>
        </w:rPr>
        <w:t xml:space="preserve">Қысқаша айтқанда, мынаны айтуға болады: танымдық модель дисфункционалды ойлау (науқастың көңіл-күйі мен мінез-құлқына әсер етеді) психикалық бұзылулардың барлық түрлеріне тән деп болжайды. Адамдар өздерінің ойлау тәсілдерін неғұрлым нақты және бейімделуді бағалауды үйренген кезде, олардың эмоционалды жағдайы мен мінез-құлқы жақсарады. Мысалы, егер сіз шотта ақшаның болмауына байланысты чекті қайтарған болсаңыз және сіз сол кезде депрессияға ұшыраған болсаңыз, сізде автоматты ой пайда болуы мүмкін — бұл сіздің ойыңызда пайда болатын идея: "мен дұрыс ештеңе істей алмаймын". Содан кейін бұл ой белгілі бір реакцияға әкелуі мүмкін: мысалы, сіз қайғы-қасіретті сезінесіз (эмоция) және төсекке ораласыз дәріс 2барлық терапия(мінез-құлық). </w:t>
      </w:r>
      <w:r w:rsidRPr="007F7CC4">
        <w:rPr>
          <w:rFonts w:ascii="Times New Roman" w:eastAsia="Times New Roman" w:hAnsi="Times New Roman" w:cs="Times New Roman"/>
          <w:spacing w:val="-2"/>
          <w:sz w:val="20"/>
          <w:szCs w:val="20"/>
          <w:lang w:val="kk-KZ"/>
        </w:rPr>
        <w:t>Бірақ егер сіз осы идеяның дұрыстығын бағалауға тырыссаңыз, сіз тым жалпы қорытынды жасадыңыз және шынымен де көп нәрсені дұрыс жасайсыз деп қорытынды жасай аласыз. Өз тәжірибеңізді осы жаңа көзқараспен бағалай отырып, сіз өзіңізді жақсы сезініп, сындарлы әрекет ете аласыз. Науқастың көңіл-күйі мен мінез-құлқының ұзақ мерзімді жақсаруына қол жеткізу үшін когнитивті терапевттер ойлаудың терең деңгейлерімен жұмыс істейді: адамдардың өздері, әлемі және басқалары туралы терең сенімдері. Пациенттердің негізгі дисфункционалды нанымдарын өзгерту тұрақты өзгерістерге қол жеткізуге мүмкіндік береді. Сонымен, егер сіз өзіңіздің қабілеттеріңізді үнемі бағаламасаңыз, онда сіз өзіңіздің қабілетсіздігіңіз туралы терең сенімге ие болуыңыз мүмкін. Сіз осы терең сенімді өзгерткен кезде (мысалы, өзіңізді шынайы жарықта, артықшылықтар мен кемшіліктермен көруді үйреніңіз) — күнделікті кездесетін белгілі бір жағдайларды қабылдау өзгереді. Сіз өзіңізді "мен дұрыс ештеңе істей алмаймын"сияқты ойлардан аулақ бола бастайсыз. Оның орнына, қателік жібергеннен кейін, сіз: "бұл [белгілі бір тапсырма] мен онша жетістікке жете алмаймын"деп ойлайтын шығарсыз.</w:t>
      </w:r>
    </w:p>
    <w:p w:rsidR="00534A42" w:rsidRPr="007F7CC4" w:rsidRDefault="00534A42" w:rsidP="007F7CC4">
      <w:pPr>
        <w:shd w:val="clear" w:color="auto" w:fill="FFFFFF"/>
        <w:spacing w:after="0" w:line="240" w:lineRule="auto"/>
        <w:ind w:firstLine="567"/>
        <w:jc w:val="both"/>
        <w:rPr>
          <w:rFonts w:ascii="Times New Roman" w:hAnsi="Times New Roman" w:cs="Times New Roman"/>
          <w:b/>
          <w:sz w:val="20"/>
          <w:szCs w:val="20"/>
          <w:lang w:val="kk-KZ"/>
        </w:rPr>
      </w:pP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 xml:space="preserve">Дәріс </w:t>
      </w:r>
      <w:r w:rsidRPr="007F7CC4">
        <w:rPr>
          <w:rFonts w:ascii="Times New Roman" w:hAnsi="Times New Roman" w:cs="Times New Roman"/>
          <w:b/>
          <w:sz w:val="20"/>
          <w:szCs w:val="20"/>
          <w:lang w:val="kk-KZ"/>
        </w:rPr>
        <w:t>3</w:t>
      </w:r>
      <w:r w:rsidRPr="007F7CC4">
        <w:rPr>
          <w:rFonts w:ascii="Times New Roman" w:hAnsi="Times New Roman" w:cs="Times New Roman"/>
          <w:b/>
          <w:sz w:val="20"/>
          <w:szCs w:val="20"/>
          <w:lang w:val="kk-KZ"/>
        </w:rPr>
        <w:t xml:space="preserve">. </w:t>
      </w:r>
    </w:p>
    <w:p w:rsidR="00412AEC" w:rsidRPr="007F7CC4" w:rsidRDefault="00412AEC" w:rsidP="007F7CC4">
      <w:pPr>
        <w:pStyle w:val="a3"/>
        <w:shd w:val="clear" w:color="auto" w:fill="FFFFFF"/>
        <w:spacing w:after="0" w:line="240" w:lineRule="auto"/>
        <w:ind w:left="0"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 xml:space="preserve">Терапиялық сессиялардың мазмұны мен құрылымы </w:t>
      </w:r>
    </w:p>
    <w:p w:rsidR="00E82261" w:rsidRPr="007F7CC4" w:rsidRDefault="00E82261" w:rsidP="007F7CC4">
      <w:pPr>
        <w:pStyle w:val="a3"/>
        <w:shd w:val="clear" w:color="auto" w:fill="FFFFFF"/>
        <w:spacing w:after="0" w:line="240" w:lineRule="auto"/>
        <w:ind w:left="0" w:firstLine="567"/>
        <w:jc w:val="both"/>
        <w:rPr>
          <w:rFonts w:ascii="Times New Roman" w:hAnsi="Times New Roman" w:cs="Times New Roman"/>
          <w:sz w:val="20"/>
          <w:szCs w:val="20"/>
          <w:lang w:val="kk-KZ"/>
        </w:rPr>
      </w:pPr>
      <w:r w:rsidRPr="007F7CC4">
        <w:rPr>
          <w:rFonts w:ascii="Times New Roman" w:hAnsi="Times New Roman" w:cs="Times New Roman"/>
          <w:bCs/>
          <w:spacing w:val="-16"/>
          <w:sz w:val="20"/>
          <w:szCs w:val="20"/>
          <w:lang w:val="kk-KZ"/>
        </w:rPr>
        <w:t>Қолданбалы жүріс  - тұрыс психологиясының құрылымдық компоненттері</w:t>
      </w:r>
    </w:p>
    <w:p w:rsidR="00E82261" w:rsidRPr="007F7CC4" w:rsidRDefault="00E82261" w:rsidP="007F7CC4">
      <w:pPr>
        <w:shd w:val="clear" w:color="auto" w:fill="FFFFFF"/>
        <w:spacing w:after="0" w:line="240" w:lineRule="auto"/>
        <w:ind w:firstLine="567"/>
        <w:jc w:val="both"/>
        <w:rPr>
          <w:rFonts w:ascii="Times New Roman" w:hAnsi="Times New Roman" w:cs="Times New Roman"/>
          <w:bCs/>
          <w:spacing w:val="-4"/>
          <w:sz w:val="20"/>
          <w:szCs w:val="20"/>
          <w:lang w:val="kk-KZ"/>
        </w:rPr>
      </w:pPr>
      <w:r w:rsidRPr="007F7CC4">
        <w:rPr>
          <w:rFonts w:ascii="Times New Roman" w:hAnsi="Times New Roman" w:cs="Times New Roman"/>
          <w:bCs/>
          <w:spacing w:val="-4"/>
          <w:sz w:val="20"/>
          <w:szCs w:val="20"/>
          <w:lang w:val="kk-KZ"/>
        </w:rPr>
        <w:t>1 терапиялық қатынастарды құру;</w:t>
      </w:r>
    </w:p>
    <w:p w:rsidR="00E82261" w:rsidRPr="007F7CC4" w:rsidRDefault="00E82261" w:rsidP="007F7CC4">
      <w:pPr>
        <w:shd w:val="clear" w:color="auto" w:fill="FFFFFF"/>
        <w:spacing w:after="0" w:line="240" w:lineRule="auto"/>
        <w:ind w:firstLine="567"/>
        <w:jc w:val="both"/>
        <w:rPr>
          <w:rFonts w:ascii="Times New Roman" w:hAnsi="Times New Roman" w:cs="Times New Roman"/>
          <w:bCs/>
          <w:spacing w:val="-4"/>
          <w:sz w:val="20"/>
          <w:szCs w:val="20"/>
          <w:lang w:val="kk-KZ"/>
        </w:rPr>
      </w:pPr>
      <w:r w:rsidRPr="007F7CC4">
        <w:rPr>
          <w:rFonts w:ascii="Times New Roman" w:hAnsi="Times New Roman" w:cs="Times New Roman"/>
          <w:bCs/>
          <w:spacing w:val="-4"/>
          <w:sz w:val="20"/>
          <w:szCs w:val="20"/>
          <w:lang w:val="kk-KZ"/>
        </w:rPr>
        <w:t>2 емдеуді жоспарлау және сессияларды құрылымдау;</w:t>
      </w:r>
    </w:p>
    <w:p w:rsidR="00E82261" w:rsidRPr="007F7CC4" w:rsidRDefault="00E82261" w:rsidP="007F7CC4">
      <w:pPr>
        <w:shd w:val="clear" w:color="auto" w:fill="FFFFFF"/>
        <w:spacing w:after="0" w:line="240" w:lineRule="auto"/>
        <w:ind w:firstLine="567"/>
        <w:jc w:val="both"/>
        <w:rPr>
          <w:rFonts w:ascii="Times New Roman" w:hAnsi="Times New Roman" w:cs="Times New Roman"/>
          <w:bCs/>
          <w:spacing w:val="-4"/>
          <w:sz w:val="20"/>
          <w:szCs w:val="20"/>
          <w:lang w:val="kk-KZ"/>
        </w:rPr>
      </w:pPr>
      <w:r w:rsidRPr="007F7CC4">
        <w:rPr>
          <w:rFonts w:ascii="Times New Roman" w:hAnsi="Times New Roman" w:cs="Times New Roman"/>
          <w:bCs/>
          <w:spacing w:val="-4"/>
          <w:sz w:val="20"/>
          <w:szCs w:val="20"/>
          <w:lang w:val="kk-KZ"/>
        </w:rPr>
        <w:t>3 дисфункционалды танымдарды анықтау және оларға жауап беру;</w:t>
      </w:r>
    </w:p>
    <w:p w:rsidR="00E82261" w:rsidRPr="007F7CC4" w:rsidRDefault="00E82261" w:rsidP="007F7CC4">
      <w:pPr>
        <w:shd w:val="clear" w:color="auto" w:fill="FFFFFF"/>
        <w:spacing w:after="0" w:line="240" w:lineRule="auto"/>
        <w:ind w:firstLine="567"/>
        <w:jc w:val="both"/>
        <w:rPr>
          <w:rFonts w:ascii="Times New Roman" w:hAnsi="Times New Roman" w:cs="Times New Roman"/>
          <w:bCs/>
          <w:spacing w:val="-4"/>
          <w:sz w:val="20"/>
          <w:szCs w:val="20"/>
          <w:lang w:val="kk-KZ"/>
        </w:rPr>
      </w:pPr>
      <w:r w:rsidRPr="007F7CC4">
        <w:rPr>
          <w:rFonts w:ascii="Times New Roman" w:hAnsi="Times New Roman" w:cs="Times New Roman"/>
          <w:bCs/>
          <w:spacing w:val="-4"/>
          <w:sz w:val="20"/>
          <w:szCs w:val="20"/>
          <w:lang w:val="kk-KZ"/>
        </w:rPr>
        <w:t>4 оң тәжірибеге назар аудару;</w:t>
      </w:r>
    </w:p>
    <w:p w:rsidR="00E82261" w:rsidRPr="007F7CC4" w:rsidRDefault="00E82261" w:rsidP="007F7CC4">
      <w:pPr>
        <w:shd w:val="clear" w:color="auto" w:fill="FFFFFF"/>
        <w:spacing w:after="0" w:line="240" w:lineRule="auto"/>
        <w:ind w:firstLine="567"/>
        <w:jc w:val="both"/>
        <w:rPr>
          <w:rFonts w:ascii="Times New Roman" w:hAnsi="Times New Roman" w:cs="Times New Roman"/>
          <w:bCs/>
          <w:spacing w:val="-4"/>
          <w:sz w:val="20"/>
          <w:szCs w:val="20"/>
          <w:lang w:val="kk-KZ"/>
        </w:rPr>
      </w:pPr>
      <w:r w:rsidRPr="007F7CC4">
        <w:rPr>
          <w:rFonts w:ascii="Times New Roman" w:hAnsi="Times New Roman" w:cs="Times New Roman"/>
          <w:bCs/>
          <w:spacing w:val="-4"/>
          <w:sz w:val="20"/>
          <w:szCs w:val="20"/>
          <w:lang w:val="kk-KZ"/>
        </w:rPr>
        <w:t>5 сессиялар арасындағы танымдық және мінез-құлық өзгерістерін насихаттау (үй тапсырмасы).</w:t>
      </w:r>
    </w:p>
    <w:p w:rsidR="00E82261" w:rsidRPr="007F7CC4" w:rsidRDefault="00E82261" w:rsidP="007F7CC4">
      <w:pPr>
        <w:shd w:val="clear" w:color="auto" w:fill="FFFFFF"/>
        <w:spacing w:after="0" w:line="240" w:lineRule="auto"/>
        <w:ind w:firstLine="567"/>
        <w:jc w:val="both"/>
        <w:rPr>
          <w:rFonts w:ascii="Times New Roman" w:hAnsi="Times New Roman" w:cs="Times New Roman"/>
          <w:bCs/>
          <w:spacing w:val="-4"/>
          <w:sz w:val="20"/>
          <w:szCs w:val="20"/>
          <w:lang w:val="kk-KZ"/>
        </w:rPr>
      </w:pPr>
      <w:r w:rsidRPr="007F7CC4">
        <w:rPr>
          <w:rFonts w:ascii="Times New Roman" w:hAnsi="Times New Roman" w:cs="Times New Roman"/>
          <w:bCs/>
          <w:spacing w:val="-4"/>
          <w:sz w:val="20"/>
          <w:szCs w:val="20"/>
          <w:lang w:val="kk-KZ"/>
        </w:rPr>
        <w:t>Емдеудің негізгі мақсаты-терапия процесін сізге және сіздің пациентке түсінікті ету. Сіз терапияны мүмкіндігінше тиімді ұйымдастыруға тырысасыз. Стандартты форматты ұстану (сонымен қатар науқасқа терапевтік әдістерді түсіндіру) сіз осы мақсаттарға жетуді тездетесіз. Бірақ, жоғарыда айтылғандай, сіз ешқашан терапияны механикалық немесе жеке түрде жасай алмайсыз, егер тырыссаңыз, бұл әсіресе тиімді болмайды.</w:t>
      </w:r>
    </w:p>
    <w:p w:rsidR="00E82261" w:rsidRPr="007F7CC4" w:rsidRDefault="00E82261" w:rsidP="007F7CC4">
      <w:pPr>
        <w:shd w:val="clear" w:color="auto" w:fill="FFFFFF"/>
        <w:spacing w:after="0" w:line="240" w:lineRule="auto"/>
        <w:ind w:firstLine="567"/>
        <w:jc w:val="both"/>
        <w:rPr>
          <w:rFonts w:ascii="Times New Roman" w:eastAsia="Times New Roman" w:hAnsi="Times New Roman" w:cs="Times New Roman"/>
          <w:bCs/>
          <w:spacing w:val="-7"/>
          <w:sz w:val="20"/>
          <w:szCs w:val="20"/>
          <w:lang w:val="kk-KZ"/>
        </w:rPr>
      </w:pPr>
      <w:r w:rsidRPr="007F7CC4">
        <w:rPr>
          <w:rFonts w:ascii="Times New Roman" w:eastAsia="Times New Roman" w:hAnsi="Times New Roman" w:cs="Times New Roman"/>
          <w:bCs/>
          <w:spacing w:val="-7"/>
          <w:sz w:val="20"/>
          <w:szCs w:val="20"/>
          <w:lang w:val="kk-KZ"/>
        </w:rPr>
        <w:t>Көптеген пациенттер терапиядан не күтетінін білгенде ыңғайлы болады; олар сізден не қалайтыныңызды нақты түсінген кезде; сіз олармен бір командада екеніңізді сезінгенде; олар нақты болған кезде, терапияның қалай өтетіні туралы ұсыныс — және әр жеке сессия және жалпы курс. Егер сіз пациентке сессияның жалпы құрылымын түсіндіріп, оған жабысып қалсаңыз, процесті мүмкіндігінше нақты елестетуге көмектесесіз (кейде икемділік танытасыз).</w:t>
      </w:r>
    </w:p>
    <w:p w:rsidR="00E82261" w:rsidRPr="007F7CC4" w:rsidRDefault="00E82261" w:rsidP="007F7CC4">
      <w:pPr>
        <w:shd w:val="clear" w:color="auto" w:fill="FFFFFF"/>
        <w:spacing w:after="0" w:line="240" w:lineRule="auto"/>
        <w:ind w:firstLine="567"/>
        <w:jc w:val="both"/>
        <w:rPr>
          <w:rFonts w:ascii="Times New Roman" w:eastAsia="Times New Roman" w:hAnsi="Times New Roman" w:cs="Times New Roman"/>
          <w:spacing w:val="-4"/>
          <w:sz w:val="20"/>
          <w:szCs w:val="20"/>
          <w:lang w:val="kk-KZ"/>
        </w:rPr>
      </w:pPr>
      <w:r w:rsidRPr="007F7CC4">
        <w:rPr>
          <w:rFonts w:ascii="Times New Roman" w:eastAsia="Times New Roman" w:hAnsi="Times New Roman" w:cs="Times New Roman"/>
          <w:spacing w:val="-4"/>
          <w:sz w:val="20"/>
          <w:szCs w:val="20"/>
          <w:lang w:val="kk-KZ"/>
        </w:rPr>
        <w:t xml:space="preserve">Науқас сіздің кабинетіңізге кірмес бұрын емдеу процесін жоспарлай бастайсыз. Сіз оның картасын тез қарап шығасыз, емдеу мақсаттарына, терапия кезінде алынған жазбаларға және пациенттің үй тапсырмасына </w:t>
      </w:r>
      <w:r w:rsidRPr="007F7CC4">
        <w:rPr>
          <w:rFonts w:ascii="Times New Roman" w:eastAsia="Times New Roman" w:hAnsi="Times New Roman" w:cs="Times New Roman"/>
          <w:spacing w:val="-4"/>
          <w:sz w:val="20"/>
          <w:szCs w:val="20"/>
          <w:lang w:val="kk-KZ"/>
        </w:rPr>
        <w:lastRenderedPageBreak/>
        <w:t>ерекше назар аударасыз. Жоғарыда айтылғандай, терапевттің маңызды мақсаттарының бірі-сессия кезінде науқастың көңіл-күйін жақсарту және оған өзін жақсы сезінуге және аптаның ішінде функционалды мінез-құлық стратегиясын таңдауға көмектесетін жоспар құру. Сессия барысында сіз нақты не істейсіз, науқастың белгілеріне, тұжырымдамаға, терапевтік одақтың беріктігіне, емдеу кезеңіне және әсіресе пациенттің өзі талқылағысы келетін мәселелерге байланысты.</w:t>
      </w:r>
    </w:p>
    <w:p w:rsidR="00412AEC" w:rsidRPr="007F7CC4" w:rsidRDefault="00412AEC" w:rsidP="007F7CC4">
      <w:pPr>
        <w:shd w:val="clear" w:color="auto" w:fill="FFFFFF"/>
        <w:spacing w:after="0" w:line="240" w:lineRule="auto"/>
        <w:ind w:firstLine="567"/>
        <w:jc w:val="both"/>
        <w:rPr>
          <w:rFonts w:ascii="Times New Roman" w:eastAsia="Times New Roman" w:hAnsi="Times New Roman" w:cs="Times New Roman"/>
          <w:spacing w:val="-4"/>
          <w:sz w:val="20"/>
          <w:szCs w:val="20"/>
          <w:lang w:val="kk-KZ"/>
        </w:rPr>
      </w:pP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 xml:space="preserve">Дәріс </w:t>
      </w:r>
      <w:r w:rsidRPr="007F7CC4">
        <w:rPr>
          <w:rFonts w:ascii="Times New Roman" w:hAnsi="Times New Roman" w:cs="Times New Roman"/>
          <w:b/>
          <w:sz w:val="20"/>
          <w:szCs w:val="20"/>
          <w:lang w:val="kk-KZ"/>
        </w:rPr>
        <w:t>4</w:t>
      </w:r>
      <w:r w:rsidRPr="007F7CC4">
        <w:rPr>
          <w:rFonts w:ascii="Times New Roman" w:hAnsi="Times New Roman" w:cs="Times New Roman"/>
          <w:b/>
          <w:sz w:val="20"/>
          <w:szCs w:val="20"/>
          <w:lang w:val="kk-KZ"/>
        </w:rPr>
        <w:t xml:space="preserve">. </w:t>
      </w: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Ойларды анықтау әдістері. Демонстрациялық сессия</w:t>
      </w:r>
    </w:p>
    <w:p w:rsidR="00412AEC" w:rsidRPr="007F7CC4" w:rsidRDefault="00412AEC" w:rsidP="007F7CC4">
      <w:pPr>
        <w:spacing w:after="0" w:line="240" w:lineRule="auto"/>
        <w:ind w:firstLine="567"/>
        <w:jc w:val="both"/>
        <w:rPr>
          <w:rFonts w:ascii="Times New Roman" w:hAnsi="Times New Roman" w:cs="Times New Roman"/>
          <w:sz w:val="20"/>
          <w:szCs w:val="20"/>
          <w:lang w:val="kk-KZ"/>
        </w:rPr>
      </w:pPr>
      <w:r w:rsidRPr="007F7CC4">
        <w:rPr>
          <w:rFonts w:ascii="Times New Roman" w:hAnsi="Times New Roman" w:cs="Times New Roman"/>
          <w:sz w:val="20"/>
          <w:szCs w:val="20"/>
          <w:lang w:val="kk-KZ"/>
        </w:rPr>
        <w:t>Ойлау процесі екі негізгі тәсілмен жүзеге асырылады:</w:t>
      </w:r>
    </w:p>
    <w:p w:rsidR="00412AEC" w:rsidRPr="007F7CC4" w:rsidRDefault="00412AEC" w:rsidP="007F7CC4">
      <w:pPr>
        <w:spacing w:after="0" w:line="240" w:lineRule="auto"/>
        <w:ind w:firstLine="567"/>
        <w:jc w:val="both"/>
        <w:rPr>
          <w:rFonts w:ascii="Times New Roman" w:hAnsi="Times New Roman" w:cs="Times New Roman"/>
          <w:sz w:val="20"/>
          <w:szCs w:val="20"/>
        </w:rPr>
      </w:pPr>
      <w:r w:rsidRPr="007F7CC4">
        <w:rPr>
          <w:rFonts w:ascii="Times New Roman" w:hAnsi="Times New Roman" w:cs="Times New Roman"/>
          <w:sz w:val="20"/>
          <w:szCs w:val="20"/>
        </w:rPr>
        <w:t xml:space="preserve">1) </w:t>
      </w:r>
      <w:proofErr w:type="spellStart"/>
      <w:r w:rsidRPr="007F7CC4">
        <w:rPr>
          <w:rFonts w:ascii="Times New Roman" w:hAnsi="Times New Roman" w:cs="Times New Roman"/>
          <w:sz w:val="20"/>
          <w:szCs w:val="20"/>
        </w:rPr>
        <w:t>ұғымдарды</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қалыптастыру</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және</w:t>
      </w:r>
      <w:proofErr w:type="spellEnd"/>
      <w:r w:rsidRPr="007F7CC4">
        <w:rPr>
          <w:rFonts w:ascii="Times New Roman" w:hAnsi="Times New Roman" w:cs="Times New Roman"/>
          <w:sz w:val="20"/>
          <w:szCs w:val="20"/>
        </w:rPr>
        <w:t xml:space="preserve"> </w:t>
      </w:r>
      <w:proofErr w:type="spellStart"/>
      <w:proofErr w:type="gramStart"/>
      <w:r w:rsidRPr="007F7CC4">
        <w:rPr>
          <w:rFonts w:ascii="Times New Roman" w:hAnsi="Times New Roman" w:cs="Times New Roman"/>
          <w:sz w:val="20"/>
          <w:szCs w:val="20"/>
        </w:rPr>
        <w:t>меңгеру</w:t>
      </w:r>
      <w:proofErr w:type="spellEnd"/>
      <w:proofErr w:type="gramEnd"/>
      <w:r w:rsidRPr="007F7CC4">
        <w:rPr>
          <w:rFonts w:ascii="Times New Roman" w:hAnsi="Times New Roman" w:cs="Times New Roman"/>
          <w:sz w:val="20"/>
          <w:szCs w:val="20"/>
        </w:rPr>
        <w:t>;</w:t>
      </w:r>
    </w:p>
    <w:p w:rsidR="00412AEC" w:rsidRPr="007F7CC4" w:rsidRDefault="00412AEC" w:rsidP="007F7CC4">
      <w:pPr>
        <w:spacing w:after="0" w:line="240" w:lineRule="auto"/>
        <w:ind w:firstLine="567"/>
        <w:jc w:val="both"/>
        <w:rPr>
          <w:rFonts w:ascii="Times New Roman" w:hAnsi="Times New Roman" w:cs="Times New Roman"/>
          <w:sz w:val="20"/>
          <w:szCs w:val="20"/>
        </w:rPr>
      </w:pPr>
      <w:r w:rsidRPr="007F7CC4">
        <w:rPr>
          <w:rFonts w:ascii="Times New Roman" w:hAnsi="Times New Roman" w:cs="Times New Roman"/>
          <w:sz w:val="20"/>
          <w:szCs w:val="20"/>
        </w:rPr>
        <w:t xml:space="preserve">2) </w:t>
      </w:r>
      <w:proofErr w:type="spellStart"/>
      <w:r w:rsidRPr="007F7CC4">
        <w:rPr>
          <w:rFonts w:ascii="Times New Roman" w:hAnsi="Times New Roman" w:cs="Times New Roman"/>
          <w:sz w:val="20"/>
          <w:szCs w:val="20"/>
        </w:rPr>
        <w:t>мәселелерді</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шешу</w:t>
      </w:r>
      <w:proofErr w:type="spellEnd"/>
      <w:r w:rsidRPr="007F7CC4">
        <w:rPr>
          <w:rFonts w:ascii="Times New Roman" w:hAnsi="Times New Roman" w:cs="Times New Roman"/>
          <w:sz w:val="20"/>
          <w:szCs w:val="20"/>
        </w:rPr>
        <w:t>.</w:t>
      </w:r>
    </w:p>
    <w:p w:rsidR="00412AEC" w:rsidRPr="007F7CC4" w:rsidRDefault="00412AEC" w:rsidP="007F7CC4">
      <w:pPr>
        <w:spacing w:after="0" w:line="240" w:lineRule="auto"/>
        <w:ind w:firstLine="567"/>
        <w:jc w:val="both"/>
        <w:rPr>
          <w:rFonts w:ascii="Times New Roman" w:hAnsi="Times New Roman" w:cs="Times New Roman"/>
          <w:sz w:val="20"/>
          <w:szCs w:val="20"/>
        </w:rPr>
      </w:pPr>
      <w:proofErr w:type="spellStart"/>
      <w:r w:rsidRPr="007F7CC4">
        <w:rPr>
          <w:rFonts w:ascii="Times New Roman" w:hAnsi="Times New Roman" w:cs="Times New Roman"/>
          <w:sz w:val="20"/>
          <w:szCs w:val="20"/>
        </w:rPr>
        <w:t>Ұғымдарды</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қалыптастыру</w:t>
      </w:r>
      <w:proofErr w:type="spellEnd"/>
      <w:r w:rsidRPr="007F7CC4">
        <w:rPr>
          <w:rFonts w:ascii="Times New Roman" w:hAnsi="Times New Roman" w:cs="Times New Roman"/>
          <w:sz w:val="20"/>
          <w:szCs w:val="20"/>
        </w:rPr>
        <w:t xml:space="preserve"> – </w:t>
      </w:r>
      <w:proofErr w:type="spellStart"/>
      <w:r w:rsidRPr="007F7CC4">
        <w:rPr>
          <w:rFonts w:ascii="Times New Roman" w:hAnsi="Times New Roman" w:cs="Times New Roman"/>
          <w:sz w:val="20"/>
          <w:szCs w:val="20"/>
        </w:rPr>
        <w:t>бұл</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жай</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ұқсас</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нәрсені</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ұқсас</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емес</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нәрседен</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айыра</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білу</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Ұғымдарды</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меңгеру</w:t>
      </w:r>
      <w:proofErr w:type="spellEnd"/>
      <w:r w:rsidRPr="007F7CC4">
        <w:rPr>
          <w:rFonts w:ascii="Times New Roman" w:hAnsi="Times New Roman" w:cs="Times New Roman"/>
          <w:sz w:val="20"/>
          <w:szCs w:val="20"/>
        </w:rPr>
        <w:t xml:space="preserve"> – </w:t>
      </w:r>
      <w:proofErr w:type="spellStart"/>
      <w:r w:rsidRPr="007F7CC4">
        <w:rPr>
          <w:rFonts w:ascii="Times New Roman" w:hAnsi="Times New Roman" w:cs="Times New Roman"/>
          <w:sz w:val="20"/>
          <w:szCs w:val="20"/>
        </w:rPr>
        <w:t>нәтижесінде</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субъекттің</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ұғымдардың</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ә</w:t>
      </w:r>
      <w:proofErr w:type="gramStart"/>
      <w:r w:rsidRPr="007F7CC4">
        <w:rPr>
          <w:rFonts w:ascii="Times New Roman" w:hAnsi="Times New Roman" w:cs="Times New Roman"/>
          <w:sz w:val="20"/>
          <w:szCs w:val="20"/>
        </w:rPr>
        <w:t>р</w:t>
      </w:r>
      <w:proofErr w:type="gramEnd"/>
      <w:r w:rsidRPr="007F7CC4">
        <w:rPr>
          <w:rFonts w:ascii="Times New Roman" w:hAnsi="Times New Roman" w:cs="Times New Roman"/>
          <w:sz w:val="20"/>
          <w:szCs w:val="20"/>
        </w:rPr>
        <w:t>қайсысына</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тән</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белгілерін</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танып</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үйрену</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процесі</w:t>
      </w:r>
      <w:proofErr w:type="spellEnd"/>
      <w:r w:rsidRPr="007F7CC4">
        <w:rPr>
          <w:rFonts w:ascii="Times New Roman" w:hAnsi="Times New Roman" w:cs="Times New Roman"/>
          <w:sz w:val="20"/>
          <w:szCs w:val="20"/>
        </w:rPr>
        <w:t>.</w:t>
      </w:r>
    </w:p>
    <w:p w:rsidR="00412AEC" w:rsidRPr="007F7CC4" w:rsidRDefault="00412AEC" w:rsidP="007F7CC4">
      <w:pPr>
        <w:spacing w:after="0" w:line="240" w:lineRule="auto"/>
        <w:ind w:firstLine="567"/>
        <w:jc w:val="both"/>
        <w:rPr>
          <w:rFonts w:ascii="Times New Roman" w:hAnsi="Times New Roman" w:cs="Times New Roman"/>
          <w:sz w:val="20"/>
          <w:szCs w:val="20"/>
        </w:rPr>
      </w:pPr>
      <w:proofErr w:type="spellStart"/>
      <w:r w:rsidRPr="007F7CC4">
        <w:rPr>
          <w:rFonts w:ascii="Times New Roman" w:hAnsi="Times New Roman" w:cs="Times New Roman"/>
          <w:sz w:val="20"/>
          <w:szCs w:val="20"/>
        </w:rPr>
        <w:t>Мәселелерді</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шешу</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айтарлықтай</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дәрежеде</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ұзақмерзімді</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есте</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сақталатын</w:t>
      </w:r>
      <w:proofErr w:type="spellEnd"/>
      <w:r w:rsidRPr="007F7CC4">
        <w:rPr>
          <w:rFonts w:ascii="Times New Roman" w:hAnsi="Times New Roman" w:cs="Times New Roman"/>
          <w:sz w:val="20"/>
          <w:szCs w:val="20"/>
        </w:rPr>
        <w:t xml:space="preserve"> </w:t>
      </w:r>
      <w:proofErr w:type="spellStart"/>
      <w:proofErr w:type="gramStart"/>
      <w:r w:rsidRPr="007F7CC4">
        <w:rPr>
          <w:rFonts w:ascii="Times New Roman" w:hAnsi="Times New Roman" w:cs="Times New Roman"/>
          <w:sz w:val="20"/>
          <w:szCs w:val="20"/>
        </w:rPr>
        <w:t>меңгер</w:t>
      </w:r>
      <w:proofErr w:type="gramEnd"/>
      <w:r w:rsidRPr="007F7CC4">
        <w:rPr>
          <w:rFonts w:ascii="Times New Roman" w:hAnsi="Times New Roman" w:cs="Times New Roman"/>
          <w:sz w:val="20"/>
          <w:szCs w:val="20"/>
        </w:rPr>
        <w:t>ілген</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ұғымдарға</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сүйенеді</w:t>
      </w:r>
      <w:proofErr w:type="spellEnd"/>
      <w:r w:rsidRPr="007F7CC4">
        <w:rPr>
          <w:rFonts w:ascii="Times New Roman" w:hAnsi="Times New Roman" w:cs="Times New Roman"/>
          <w:sz w:val="20"/>
          <w:szCs w:val="20"/>
        </w:rPr>
        <w:t xml:space="preserve">. </w:t>
      </w:r>
    </w:p>
    <w:p w:rsidR="00412AEC" w:rsidRPr="007F7CC4" w:rsidRDefault="00412AEC" w:rsidP="007F7CC4">
      <w:pPr>
        <w:spacing w:after="0" w:line="240" w:lineRule="auto"/>
        <w:ind w:firstLine="567"/>
        <w:jc w:val="both"/>
        <w:rPr>
          <w:rFonts w:ascii="Times New Roman" w:hAnsi="Times New Roman" w:cs="Times New Roman"/>
          <w:sz w:val="20"/>
          <w:szCs w:val="20"/>
        </w:rPr>
      </w:pPr>
      <w:proofErr w:type="spellStart"/>
      <w:r w:rsidRPr="007F7CC4">
        <w:rPr>
          <w:rFonts w:ascii="Times New Roman" w:hAnsi="Times New Roman" w:cs="Times New Roman"/>
          <w:sz w:val="20"/>
          <w:szCs w:val="20"/>
        </w:rPr>
        <w:t>Мәселені</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шешу</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барысында</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әдетте</w:t>
      </w:r>
      <w:proofErr w:type="spellEnd"/>
      <w:r w:rsidRPr="007F7CC4">
        <w:rPr>
          <w:rFonts w:ascii="Times New Roman" w:hAnsi="Times New Roman" w:cs="Times New Roman"/>
          <w:sz w:val="20"/>
          <w:szCs w:val="20"/>
        </w:rPr>
        <w:t xml:space="preserve"> 4 </w:t>
      </w:r>
      <w:proofErr w:type="spellStart"/>
      <w:r w:rsidRPr="007F7CC4">
        <w:rPr>
          <w:rFonts w:ascii="Times New Roman" w:hAnsi="Times New Roman" w:cs="Times New Roman"/>
          <w:sz w:val="20"/>
          <w:szCs w:val="20"/>
        </w:rPr>
        <w:t>негізгі</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сатыны</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бөлі</w:t>
      </w:r>
      <w:proofErr w:type="gramStart"/>
      <w:r w:rsidRPr="007F7CC4">
        <w:rPr>
          <w:rFonts w:ascii="Times New Roman" w:hAnsi="Times New Roman" w:cs="Times New Roman"/>
          <w:sz w:val="20"/>
          <w:szCs w:val="20"/>
        </w:rPr>
        <w:t>п</w:t>
      </w:r>
      <w:proofErr w:type="spellEnd"/>
      <w:proofErr w:type="gram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көрсетеді</w:t>
      </w:r>
      <w:proofErr w:type="spellEnd"/>
      <w:r w:rsidRPr="007F7CC4">
        <w:rPr>
          <w:rFonts w:ascii="Times New Roman" w:hAnsi="Times New Roman" w:cs="Times New Roman"/>
          <w:sz w:val="20"/>
          <w:szCs w:val="20"/>
        </w:rPr>
        <w:t>:</w:t>
      </w:r>
    </w:p>
    <w:p w:rsidR="00412AEC" w:rsidRPr="007F7CC4" w:rsidRDefault="00412AEC" w:rsidP="007F7CC4">
      <w:pPr>
        <w:spacing w:after="0" w:line="240" w:lineRule="auto"/>
        <w:ind w:firstLine="567"/>
        <w:jc w:val="both"/>
        <w:rPr>
          <w:rFonts w:ascii="Times New Roman" w:hAnsi="Times New Roman" w:cs="Times New Roman"/>
          <w:sz w:val="20"/>
          <w:szCs w:val="20"/>
        </w:rPr>
      </w:pPr>
      <w:r w:rsidRPr="007F7CC4">
        <w:rPr>
          <w:rFonts w:ascii="Times New Roman" w:hAnsi="Times New Roman" w:cs="Times New Roman"/>
          <w:sz w:val="20"/>
          <w:szCs w:val="20"/>
        </w:rPr>
        <w:t>І – «</w:t>
      </w:r>
      <w:proofErr w:type="spellStart"/>
      <w:r w:rsidRPr="007F7CC4">
        <w:rPr>
          <w:rFonts w:ascii="Times New Roman" w:hAnsi="Times New Roman" w:cs="Times New Roman"/>
          <w:sz w:val="20"/>
          <w:szCs w:val="20"/>
        </w:rPr>
        <w:t>түсініксіз</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нәрсені</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ұғыну</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яғни</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сұрақ</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мәселе</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міндеттерді</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кө</w:t>
      </w:r>
      <w:proofErr w:type="gramStart"/>
      <w:r w:rsidRPr="007F7CC4">
        <w:rPr>
          <w:rFonts w:ascii="Times New Roman" w:hAnsi="Times New Roman" w:cs="Times New Roman"/>
          <w:sz w:val="20"/>
          <w:szCs w:val="20"/>
        </w:rPr>
        <w:t>р</w:t>
      </w:r>
      <w:proofErr w:type="gramEnd"/>
      <w:r w:rsidRPr="007F7CC4">
        <w:rPr>
          <w:rFonts w:ascii="Times New Roman" w:hAnsi="Times New Roman" w:cs="Times New Roman"/>
          <w:sz w:val="20"/>
          <w:szCs w:val="20"/>
        </w:rPr>
        <w:t>іп</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қалыптастыру</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Сұрақтардың</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қойылуы</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бастапқы</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түсініктің</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ғана</w:t>
      </w:r>
      <w:proofErr w:type="spellEnd"/>
      <w:r w:rsidRPr="007F7CC4">
        <w:rPr>
          <w:rFonts w:ascii="Times New Roman" w:hAnsi="Times New Roman" w:cs="Times New Roman"/>
          <w:sz w:val="20"/>
          <w:szCs w:val="20"/>
        </w:rPr>
        <w:t xml:space="preserve"> болу» </w:t>
      </w:r>
      <w:proofErr w:type="spellStart"/>
      <w:r w:rsidRPr="007F7CC4">
        <w:rPr>
          <w:rFonts w:ascii="Times New Roman" w:hAnsi="Times New Roman" w:cs="Times New Roman"/>
          <w:sz w:val="20"/>
          <w:szCs w:val="20"/>
        </w:rPr>
        <w:t>жағдайы</w:t>
      </w:r>
      <w:proofErr w:type="spellEnd"/>
      <w:r w:rsidRPr="007F7CC4">
        <w:rPr>
          <w:rFonts w:ascii="Times New Roman" w:hAnsi="Times New Roman" w:cs="Times New Roman"/>
          <w:sz w:val="20"/>
          <w:szCs w:val="20"/>
        </w:rPr>
        <w:t xml:space="preserve">, – </w:t>
      </w:r>
      <w:proofErr w:type="gramStart"/>
      <w:r w:rsidRPr="007F7CC4">
        <w:rPr>
          <w:rFonts w:ascii="Times New Roman" w:hAnsi="Times New Roman" w:cs="Times New Roman"/>
          <w:sz w:val="20"/>
          <w:szCs w:val="20"/>
        </w:rPr>
        <w:t>ой</w:t>
      </w:r>
      <w:proofErr w:type="gram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жұмысының</w:t>
      </w:r>
      <w:proofErr w:type="spellEnd"/>
      <w:r w:rsidRPr="007F7CC4">
        <w:rPr>
          <w:rFonts w:ascii="Times New Roman" w:hAnsi="Times New Roman" w:cs="Times New Roman"/>
          <w:sz w:val="20"/>
          <w:szCs w:val="20"/>
        </w:rPr>
        <w:t xml:space="preserve"> индикаторы </w:t>
      </w:r>
      <w:proofErr w:type="spellStart"/>
      <w:r w:rsidRPr="007F7CC4">
        <w:rPr>
          <w:rFonts w:ascii="Times New Roman" w:hAnsi="Times New Roman" w:cs="Times New Roman"/>
          <w:sz w:val="20"/>
          <w:szCs w:val="20"/>
        </w:rPr>
        <w:t>жоқ</w:t>
      </w:r>
      <w:proofErr w:type="spellEnd"/>
      <w:r w:rsidRPr="007F7CC4">
        <w:rPr>
          <w:rFonts w:ascii="Times New Roman" w:hAnsi="Times New Roman" w:cs="Times New Roman"/>
          <w:sz w:val="20"/>
          <w:szCs w:val="20"/>
        </w:rPr>
        <w:t>.</w:t>
      </w:r>
    </w:p>
    <w:p w:rsidR="00412AEC" w:rsidRPr="007F7CC4" w:rsidRDefault="00412AEC" w:rsidP="007F7CC4">
      <w:pPr>
        <w:spacing w:after="0" w:line="240" w:lineRule="auto"/>
        <w:ind w:firstLine="567"/>
        <w:jc w:val="both"/>
        <w:rPr>
          <w:rFonts w:ascii="Times New Roman" w:hAnsi="Times New Roman" w:cs="Times New Roman"/>
          <w:sz w:val="20"/>
          <w:szCs w:val="20"/>
        </w:rPr>
      </w:pPr>
      <w:r w:rsidRPr="007F7CC4">
        <w:rPr>
          <w:rFonts w:ascii="Times New Roman" w:hAnsi="Times New Roman" w:cs="Times New Roman"/>
          <w:sz w:val="20"/>
          <w:szCs w:val="20"/>
        </w:rPr>
        <w:t xml:space="preserve">ІІ – </w:t>
      </w:r>
      <w:proofErr w:type="spellStart"/>
      <w:r w:rsidRPr="007F7CC4">
        <w:rPr>
          <w:rFonts w:ascii="Times New Roman" w:hAnsi="Times New Roman" w:cs="Times New Roman"/>
          <w:sz w:val="20"/>
          <w:szCs w:val="20"/>
        </w:rPr>
        <w:t>шешім</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нұсқаларының</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тым</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кө</w:t>
      </w:r>
      <w:proofErr w:type="gramStart"/>
      <w:r w:rsidRPr="007F7CC4">
        <w:rPr>
          <w:rFonts w:ascii="Times New Roman" w:hAnsi="Times New Roman" w:cs="Times New Roman"/>
          <w:sz w:val="20"/>
          <w:szCs w:val="20"/>
        </w:rPr>
        <w:t>п</w:t>
      </w:r>
      <w:proofErr w:type="spellEnd"/>
      <w:proofErr w:type="gram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болуы</w:t>
      </w:r>
      <w:proofErr w:type="spellEnd"/>
      <w:r w:rsidRPr="007F7CC4">
        <w:rPr>
          <w:rFonts w:ascii="Times New Roman" w:hAnsi="Times New Roman" w:cs="Times New Roman"/>
          <w:sz w:val="20"/>
          <w:szCs w:val="20"/>
        </w:rPr>
        <w:t xml:space="preserve">. Субъект </w:t>
      </w:r>
      <w:proofErr w:type="spellStart"/>
      <w:proofErr w:type="gramStart"/>
      <w:r w:rsidRPr="007F7CC4">
        <w:rPr>
          <w:rFonts w:ascii="Times New Roman" w:hAnsi="Times New Roman" w:cs="Times New Roman"/>
          <w:sz w:val="20"/>
          <w:szCs w:val="20"/>
        </w:rPr>
        <w:t>тәж</w:t>
      </w:r>
      <w:proofErr w:type="gramEnd"/>
      <w:r w:rsidRPr="007F7CC4">
        <w:rPr>
          <w:rFonts w:ascii="Times New Roman" w:hAnsi="Times New Roman" w:cs="Times New Roman"/>
          <w:sz w:val="20"/>
          <w:szCs w:val="20"/>
        </w:rPr>
        <w:t>ірибесі</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нұсқалардың</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ықтималдығын</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бағалауды</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белгілейді</w:t>
      </w:r>
      <w:proofErr w:type="spellEnd"/>
      <w:r w:rsidRPr="007F7CC4">
        <w:rPr>
          <w:rFonts w:ascii="Times New Roman" w:hAnsi="Times New Roman" w:cs="Times New Roman"/>
          <w:sz w:val="20"/>
          <w:szCs w:val="20"/>
        </w:rPr>
        <w:t>;</w:t>
      </w:r>
    </w:p>
    <w:p w:rsidR="00412AEC" w:rsidRPr="007F7CC4" w:rsidRDefault="00412AEC" w:rsidP="007F7CC4">
      <w:pPr>
        <w:spacing w:after="0" w:line="240" w:lineRule="auto"/>
        <w:ind w:firstLine="567"/>
        <w:jc w:val="both"/>
        <w:rPr>
          <w:rFonts w:ascii="Times New Roman" w:hAnsi="Times New Roman" w:cs="Times New Roman"/>
          <w:sz w:val="20"/>
          <w:szCs w:val="20"/>
        </w:rPr>
      </w:pPr>
      <w:r w:rsidRPr="007F7CC4">
        <w:rPr>
          <w:rFonts w:ascii="Times New Roman" w:hAnsi="Times New Roman" w:cs="Times New Roman"/>
          <w:sz w:val="20"/>
          <w:szCs w:val="20"/>
        </w:rPr>
        <w:t xml:space="preserve">ІІІ – </w:t>
      </w:r>
      <w:proofErr w:type="spellStart"/>
      <w:r w:rsidRPr="007F7CC4">
        <w:rPr>
          <w:rFonts w:ascii="Times New Roman" w:hAnsi="Times New Roman" w:cs="Times New Roman"/>
          <w:sz w:val="20"/>
          <w:szCs w:val="20"/>
        </w:rPr>
        <w:t>болжамдардың</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ұсынылуы</w:t>
      </w:r>
      <w:proofErr w:type="spellEnd"/>
      <w:r w:rsidRPr="007F7CC4">
        <w:rPr>
          <w:rFonts w:ascii="Times New Roman" w:hAnsi="Times New Roman" w:cs="Times New Roman"/>
          <w:sz w:val="20"/>
          <w:szCs w:val="20"/>
        </w:rPr>
        <w:t xml:space="preserve"> мен </w:t>
      </w:r>
      <w:proofErr w:type="spellStart"/>
      <w:r w:rsidRPr="007F7CC4">
        <w:rPr>
          <w:rFonts w:ascii="Times New Roman" w:hAnsi="Times New Roman" w:cs="Times New Roman"/>
          <w:sz w:val="20"/>
          <w:szCs w:val="20"/>
        </w:rPr>
        <w:t>тым</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кө</w:t>
      </w:r>
      <w:proofErr w:type="gramStart"/>
      <w:r w:rsidRPr="007F7CC4">
        <w:rPr>
          <w:rFonts w:ascii="Times New Roman" w:hAnsi="Times New Roman" w:cs="Times New Roman"/>
          <w:sz w:val="20"/>
          <w:szCs w:val="20"/>
        </w:rPr>
        <w:t>п</w:t>
      </w:r>
      <w:proofErr w:type="spellEnd"/>
      <w:proofErr w:type="gram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болуы</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Болжамдардың</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тексерілуі</w:t>
      </w:r>
      <w:proofErr w:type="spellEnd"/>
      <w:r w:rsidRPr="007F7CC4">
        <w:rPr>
          <w:rFonts w:ascii="Times New Roman" w:hAnsi="Times New Roman" w:cs="Times New Roman"/>
          <w:sz w:val="20"/>
          <w:szCs w:val="20"/>
        </w:rPr>
        <w:t xml:space="preserve"> </w:t>
      </w:r>
      <w:proofErr w:type="gramStart"/>
      <w:r w:rsidRPr="007F7CC4">
        <w:rPr>
          <w:rFonts w:ascii="Times New Roman" w:hAnsi="Times New Roman" w:cs="Times New Roman"/>
          <w:sz w:val="20"/>
          <w:szCs w:val="20"/>
        </w:rPr>
        <w:t xml:space="preserve">мен </w:t>
      </w:r>
      <w:proofErr w:type="spellStart"/>
      <w:r w:rsidRPr="007F7CC4">
        <w:rPr>
          <w:rFonts w:ascii="Times New Roman" w:hAnsi="Times New Roman" w:cs="Times New Roman"/>
          <w:sz w:val="20"/>
          <w:szCs w:val="20"/>
        </w:rPr>
        <w:t>б</w:t>
      </w:r>
      <w:proofErr w:type="gramEnd"/>
      <w:r w:rsidRPr="007F7CC4">
        <w:rPr>
          <w:rFonts w:ascii="Times New Roman" w:hAnsi="Times New Roman" w:cs="Times New Roman"/>
          <w:sz w:val="20"/>
          <w:szCs w:val="20"/>
        </w:rPr>
        <w:t>іреуінің</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таңдалуы</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әуел</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бастан</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бірнеше</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болған</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жағдайда</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Болжамдардың</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тексерілуі</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кейде</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жеке</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сатыға</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бөліні</w:t>
      </w:r>
      <w:proofErr w:type="gramStart"/>
      <w:r w:rsidRPr="007F7CC4">
        <w:rPr>
          <w:rFonts w:ascii="Times New Roman" w:hAnsi="Times New Roman" w:cs="Times New Roman"/>
          <w:sz w:val="20"/>
          <w:szCs w:val="20"/>
        </w:rPr>
        <w:t>п</w:t>
      </w:r>
      <w:proofErr w:type="spellEnd"/>
      <w:proofErr w:type="gram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шығарылады</w:t>
      </w:r>
      <w:proofErr w:type="spellEnd"/>
      <w:r w:rsidRPr="007F7CC4">
        <w:rPr>
          <w:rFonts w:ascii="Times New Roman" w:hAnsi="Times New Roman" w:cs="Times New Roman"/>
          <w:sz w:val="20"/>
          <w:szCs w:val="20"/>
        </w:rPr>
        <w:t>;</w:t>
      </w:r>
    </w:p>
    <w:p w:rsidR="00412AEC" w:rsidRPr="007F7CC4" w:rsidRDefault="00412AEC" w:rsidP="007F7CC4">
      <w:pPr>
        <w:spacing w:after="0" w:line="240" w:lineRule="auto"/>
        <w:ind w:firstLine="567"/>
        <w:jc w:val="both"/>
        <w:rPr>
          <w:rFonts w:ascii="Times New Roman" w:hAnsi="Times New Roman" w:cs="Times New Roman"/>
          <w:sz w:val="20"/>
          <w:szCs w:val="20"/>
        </w:rPr>
      </w:pPr>
      <w:r w:rsidRPr="007F7CC4">
        <w:rPr>
          <w:rFonts w:ascii="Times New Roman" w:hAnsi="Times New Roman" w:cs="Times New Roman"/>
          <w:sz w:val="20"/>
          <w:szCs w:val="20"/>
        </w:rPr>
        <w:t xml:space="preserve">ІV – </w:t>
      </w:r>
      <w:proofErr w:type="spellStart"/>
      <w:r w:rsidRPr="007F7CC4">
        <w:rPr>
          <w:rFonts w:ascii="Times New Roman" w:hAnsi="Times New Roman" w:cs="Times New Roman"/>
          <w:sz w:val="20"/>
          <w:szCs w:val="20"/>
        </w:rPr>
        <w:t>мәселенің</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шешілуі</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яғни</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сұ</w:t>
      </w:r>
      <w:proofErr w:type="gramStart"/>
      <w:r w:rsidRPr="007F7CC4">
        <w:rPr>
          <w:rFonts w:ascii="Times New Roman" w:hAnsi="Times New Roman" w:cs="Times New Roman"/>
          <w:sz w:val="20"/>
          <w:szCs w:val="20"/>
        </w:rPr>
        <w:t>ра</w:t>
      </w:r>
      <w:proofErr w:type="gramEnd"/>
      <w:r w:rsidRPr="007F7CC4">
        <w:rPr>
          <w:rFonts w:ascii="Times New Roman" w:hAnsi="Times New Roman" w:cs="Times New Roman"/>
          <w:sz w:val="20"/>
          <w:szCs w:val="20"/>
        </w:rPr>
        <w:t>ққа</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жауап</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берілуі</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берілген</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сұрақ</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бойынша</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тұжырым</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жасау</w:t>
      </w:r>
      <w:proofErr w:type="spellEnd"/>
      <w:r w:rsidRPr="007F7CC4">
        <w:rPr>
          <w:rFonts w:ascii="Times New Roman" w:hAnsi="Times New Roman" w:cs="Times New Roman"/>
          <w:sz w:val="20"/>
          <w:szCs w:val="20"/>
        </w:rPr>
        <w:t>.</w:t>
      </w:r>
    </w:p>
    <w:p w:rsidR="00412AEC" w:rsidRPr="007F7CC4" w:rsidRDefault="00412AEC" w:rsidP="007F7CC4">
      <w:pPr>
        <w:spacing w:after="0" w:line="240" w:lineRule="auto"/>
        <w:ind w:firstLine="567"/>
        <w:jc w:val="both"/>
        <w:rPr>
          <w:rFonts w:ascii="Times New Roman" w:hAnsi="Times New Roman" w:cs="Times New Roman"/>
          <w:sz w:val="20"/>
          <w:szCs w:val="20"/>
        </w:rPr>
      </w:pPr>
      <w:proofErr w:type="spellStart"/>
      <w:r w:rsidRPr="007F7CC4">
        <w:rPr>
          <w:rFonts w:ascii="Times New Roman" w:hAnsi="Times New Roman" w:cs="Times New Roman"/>
          <w:sz w:val="20"/>
          <w:szCs w:val="20"/>
        </w:rPr>
        <w:t>Ойлау</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процесінің</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аталған</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сатылары</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шығармашылық</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ойлау</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процесінің</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сатыларымен</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өте</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ұқсас</w:t>
      </w:r>
      <w:proofErr w:type="spellEnd"/>
      <w:r w:rsidRPr="007F7CC4">
        <w:rPr>
          <w:rFonts w:ascii="Times New Roman" w:hAnsi="Times New Roman" w:cs="Times New Roman"/>
          <w:sz w:val="20"/>
          <w:szCs w:val="20"/>
        </w:rPr>
        <w:t>:</w:t>
      </w:r>
    </w:p>
    <w:p w:rsidR="00412AEC" w:rsidRPr="007F7CC4" w:rsidRDefault="00412AEC" w:rsidP="007F7CC4">
      <w:pPr>
        <w:spacing w:after="0" w:line="240" w:lineRule="auto"/>
        <w:ind w:firstLine="567"/>
        <w:jc w:val="both"/>
        <w:rPr>
          <w:rFonts w:ascii="Times New Roman" w:hAnsi="Times New Roman" w:cs="Times New Roman"/>
          <w:sz w:val="20"/>
          <w:szCs w:val="20"/>
        </w:rPr>
      </w:pPr>
      <w:r w:rsidRPr="007F7CC4">
        <w:rPr>
          <w:rFonts w:ascii="Times New Roman" w:hAnsi="Times New Roman" w:cs="Times New Roman"/>
          <w:sz w:val="20"/>
          <w:szCs w:val="20"/>
        </w:rPr>
        <w:t xml:space="preserve">1) </w:t>
      </w:r>
      <w:proofErr w:type="spellStart"/>
      <w:r w:rsidRPr="007F7CC4">
        <w:rPr>
          <w:rFonts w:ascii="Times New Roman" w:hAnsi="Times New Roman" w:cs="Times New Roman"/>
          <w:sz w:val="20"/>
          <w:szCs w:val="20"/>
        </w:rPr>
        <w:t>дайындалу</w:t>
      </w:r>
      <w:proofErr w:type="spellEnd"/>
      <w:r w:rsidRPr="007F7CC4">
        <w:rPr>
          <w:rFonts w:ascii="Times New Roman" w:hAnsi="Times New Roman" w:cs="Times New Roman"/>
          <w:sz w:val="20"/>
          <w:szCs w:val="20"/>
        </w:rPr>
        <w:t>;</w:t>
      </w:r>
    </w:p>
    <w:p w:rsidR="00412AEC" w:rsidRPr="007F7CC4" w:rsidRDefault="00412AEC" w:rsidP="007F7CC4">
      <w:pPr>
        <w:spacing w:after="0" w:line="240" w:lineRule="auto"/>
        <w:ind w:firstLine="567"/>
        <w:jc w:val="both"/>
        <w:rPr>
          <w:rFonts w:ascii="Times New Roman" w:hAnsi="Times New Roman" w:cs="Times New Roman"/>
          <w:sz w:val="20"/>
          <w:szCs w:val="20"/>
        </w:rPr>
      </w:pPr>
      <w:r w:rsidRPr="007F7CC4">
        <w:rPr>
          <w:rFonts w:ascii="Times New Roman" w:hAnsi="Times New Roman" w:cs="Times New Roman"/>
          <w:sz w:val="20"/>
          <w:szCs w:val="20"/>
        </w:rPr>
        <w:t xml:space="preserve">2) </w:t>
      </w:r>
      <w:proofErr w:type="spellStart"/>
      <w:proofErr w:type="gramStart"/>
      <w:r w:rsidRPr="007F7CC4">
        <w:rPr>
          <w:rFonts w:ascii="Times New Roman" w:hAnsi="Times New Roman" w:cs="Times New Roman"/>
          <w:sz w:val="20"/>
          <w:szCs w:val="20"/>
        </w:rPr>
        <w:t>п</w:t>
      </w:r>
      <w:proofErr w:type="gramEnd"/>
      <w:r w:rsidRPr="007F7CC4">
        <w:rPr>
          <w:rFonts w:ascii="Times New Roman" w:hAnsi="Times New Roman" w:cs="Times New Roman"/>
          <w:sz w:val="20"/>
          <w:szCs w:val="20"/>
        </w:rPr>
        <w:t>ісіп</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жетілу</w:t>
      </w:r>
      <w:proofErr w:type="spellEnd"/>
      <w:r w:rsidRPr="007F7CC4">
        <w:rPr>
          <w:rFonts w:ascii="Times New Roman" w:hAnsi="Times New Roman" w:cs="Times New Roman"/>
          <w:sz w:val="20"/>
          <w:szCs w:val="20"/>
        </w:rPr>
        <w:t>;</w:t>
      </w:r>
    </w:p>
    <w:p w:rsidR="00412AEC" w:rsidRPr="007F7CC4" w:rsidRDefault="00412AEC" w:rsidP="007F7CC4">
      <w:pPr>
        <w:spacing w:after="0" w:line="240" w:lineRule="auto"/>
        <w:ind w:firstLine="567"/>
        <w:jc w:val="both"/>
        <w:rPr>
          <w:rFonts w:ascii="Times New Roman" w:hAnsi="Times New Roman" w:cs="Times New Roman"/>
          <w:sz w:val="20"/>
          <w:szCs w:val="20"/>
        </w:rPr>
      </w:pPr>
      <w:r w:rsidRPr="007F7CC4">
        <w:rPr>
          <w:rFonts w:ascii="Times New Roman" w:hAnsi="Times New Roman" w:cs="Times New Roman"/>
          <w:sz w:val="20"/>
          <w:szCs w:val="20"/>
        </w:rPr>
        <w:t xml:space="preserve">3) </w:t>
      </w:r>
      <w:proofErr w:type="spellStart"/>
      <w:r w:rsidRPr="007F7CC4">
        <w:rPr>
          <w:rFonts w:ascii="Times New Roman" w:hAnsi="Times New Roman" w:cs="Times New Roman"/>
          <w:sz w:val="20"/>
          <w:szCs w:val="20"/>
        </w:rPr>
        <w:t>шабыттану</w:t>
      </w:r>
      <w:proofErr w:type="spellEnd"/>
      <w:r w:rsidRPr="007F7CC4">
        <w:rPr>
          <w:rFonts w:ascii="Times New Roman" w:hAnsi="Times New Roman" w:cs="Times New Roman"/>
          <w:sz w:val="20"/>
          <w:szCs w:val="20"/>
        </w:rPr>
        <w:t>;</w:t>
      </w:r>
    </w:p>
    <w:p w:rsidR="00412AEC" w:rsidRPr="007F7CC4" w:rsidRDefault="00412AEC" w:rsidP="007F7CC4">
      <w:pPr>
        <w:spacing w:after="0" w:line="240" w:lineRule="auto"/>
        <w:ind w:firstLine="567"/>
        <w:jc w:val="both"/>
        <w:rPr>
          <w:rFonts w:ascii="Times New Roman" w:hAnsi="Times New Roman" w:cs="Times New Roman"/>
          <w:sz w:val="20"/>
          <w:szCs w:val="20"/>
        </w:rPr>
      </w:pPr>
      <w:r w:rsidRPr="007F7CC4">
        <w:rPr>
          <w:rFonts w:ascii="Times New Roman" w:hAnsi="Times New Roman" w:cs="Times New Roman"/>
          <w:sz w:val="20"/>
          <w:szCs w:val="20"/>
        </w:rPr>
        <w:t xml:space="preserve">4) </w:t>
      </w:r>
      <w:proofErr w:type="spellStart"/>
      <w:r w:rsidRPr="007F7CC4">
        <w:rPr>
          <w:rFonts w:ascii="Times New Roman" w:hAnsi="Times New Roman" w:cs="Times New Roman"/>
          <w:sz w:val="20"/>
          <w:szCs w:val="20"/>
        </w:rPr>
        <w:t>шынайылығын</w:t>
      </w:r>
      <w:proofErr w:type="spellEnd"/>
      <w:r w:rsidRPr="007F7CC4">
        <w:rPr>
          <w:rFonts w:ascii="Times New Roman" w:hAnsi="Times New Roman" w:cs="Times New Roman"/>
          <w:sz w:val="20"/>
          <w:szCs w:val="20"/>
        </w:rPr>
        <w:t xml:space="preserve"> </w:t>
      </w:r>
      <w:proofErr w:type="spellStart"/>
      <w:r w:rsidRPr="007F7CC4">
        <w:rPr>
          <w:rFonts w:ascii="Times New Roman" w:hAnsi="Times New Roman" w:cs="Times New Roman"/>
          <w:sz w:val="20"/>
          <w:szCs w:val="20"/>
        </w:rPr>
        <w:t>тексеру</w:t>
      </w:r>
      <w:proofErr w:type="spellEnd"/>
      <w:r w:rsidRPr="007F7CC4">
        <w:rPr>
          <w:rFonts w:ascii="Times New Roman" w:hAnsi="Times New Roman" w:cs="Times New Roman"/>
          <w:sz w:val="20"/>
          <w:szCs w:val="20"/>
        </w:rPr>
        <w:t>.</w:t>
      </w:r>
    </w:p>
    <w:p w:rsidR="00412AEC" w:rsidRPr="007F7CC4" w:rsidRDefault="00412AEC" w:rsidP="007F7CC4">
      <w:pPr>
        <w:spacing w:after="0" w:line="240" w:lineRule="auto"/>
        <w:ind w:firstLine="567"/>
        <w:jc w:val="both"/>
        <w:rPr>
          <w:rFonts w:ascii="Times New Roman" w:eastAsia="Times New Roman" w:hAnsi="Times New Roman" w:cs="Times New Roman"/>
          <w:sz w:val="20"/>
          <w:szCs w:val="20"/>
        </w:rPr>
      </w:pPr>
    </w:p>
    <w:p w:rsidR="007F7CC4" w:rsidRDefault="00412AEC"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 xml:space="preserve">Дәріс </w:t>
      </w:r>
      <w:r w:rsidRPr="007F7CC4">
        <w:rPr>
          <w:rFonts w:ascii="Times New Roman" w:hAnsi="Times New Roman" w:cs="Times New Roman"/>
          <w:b/>
          <w:sz w:val="20"/>
          <w:szCs w:val="20"/>
          <w:lang w:val="kk-KZ"/>
        </w:rPr>
        <w:t>5</w:t>
      </w:r>
      <w:r w:rsidRPr="007F7CC4">
        <w:rPr>
          <w:rFonts w:ascii="Times New Roman" w:hAnsi="Times New Roman" w:cs="Times New Roman"/>
          <w:b/>
          <w:sz w:val="20"/>
          <w:szCs w:val="20"/>
          <w:lang w:val="kk-KZ"/>
        </w:rPr>
        <w:t xml:space="preserve">. </w:t>
      </w:r>
    </w:p>
    <w:p w:rsidR="00412AEC" w:rsidRPr="007F7CC4" w:rsidRDefault="00412AEC" w:rsidP="007F7CC4">
      <w:pPr>
        <w:spacing w:after="0" w:line="240" w:lineRule="auto"/>
        <w:ind w:firstLine="567"/>
        <w:jc w:val="both"/>
        <w:rPr>
          <w:rFonts w:ascii="Times New Roman" w:eastAsia="Times New Roman" w:hAnsi="Times New Roman" w:cs="Times New Roman"/>
          <w:b/>
          <w:sz w:val="20"/>
          <w:szCs w:val="20"/>
          <w:lang w:val="kk-KZ"/>
        </w:rPr>
      </w:pPr>
      <w:r w:rsidRPr="007F7CC4">
        <w:rPr>
          <w:rFonts w:ascii="Times New Roman" w:hAnsi="Times New Roman" w:cs="Times New Roman"/>
          <w:b/>
          <w:sz w:val="20"/>
          <w:szCs w:val="20"/>
          <w:lang w:val="kk-KZ"/>
        </w:rPr>
        <w:t>Ойларды бағалау мен тексеру техникасы</w:t>
      </w:r>
      <w:r w:rsidRPr="007F7CC4">
        <w:rPr>
          <w:rFonts w:ascii="Times New Roman" w:eastAsia="Times New Roman" w:hAnsi="Times New Roman" w:cs="Times New Roman"/>
          <w:b/>
          <w:sz w:val="20"/>
          <w:szCs w:val="20"/>
          <w:lang w:val="kk-KZ"/>
        </w:rPr>
        <w:t xml:space="preserve"> </w:t>
      </w:r>
    </w:p>
    <w:p w:rsidR="00412AEC" w:rsidRPr="007F7CC4" w:rsidRDefault="00412AEC" w:rsidP="007F7CC4">
      <w:pPr>
        <w:spacing w:after="0" w:line="240" w:lineRule="auto"/>
        <w:ind w:firstLine="567"/>
        <w:jc w:val="both"/>
        <w:rPr>
          <w:rFonts w:ascii="Times New Roman" w:hAnsi="Times New Roman" w:cs="Times New Roman"/>
          <w:sz w:val="20"/>
          <w:szCs w:val="20"/>
          <w:lang w:val="kk-KZ"/>
        </w:rPr>
      </w:pPr>
      <w:r w:rsidRPr="007F7CC4">
        <w:rPr>
          <w:rFonts w:ascii="Times New Roman" w:hAnsi="Times New Roman" w:cs="Times New Roman"/>
          <w:sz w:val="20"/>
          <w:szCs w:val="20"/>
          <w:lang w:val="kk-KZ"/>
        </w:rPr>
        <w:t>Міндеттерді шешу барысында (онтогенез бен өзекті генездің өзектілігіне қатысты) ойлау әрекеттерін қалыптастыруды П.Я.Гальперин  зерттеген. Ойлау әрекеттері материалдық әрекеттердің түрлі деңгейдегі тақырыптық психологиялық құрылымдармен (қабылдау, елестету, ұғыну) әрекет жасауға ауысуы арқылы қалыптасады. Мұндай әрекет жасау, алдымен, дыбысталатын сыртқы тілдің, кейін ішкі тілдің құралдары арқылы жүзеге асырылады. Соңғы деңгей – «таза ойлаудың», «мінсіз» әрекеттің ең жоғары нысаны.</w:t>
      </w:r>
    </w:p>
    <w:p w:rsidR="00412AEC" w:rsidRPr="007F7CC4" w:rsidRDefault="00412AEC" w:rsidP="007F7CC4">
      <w:pPr>
        <w:spacing w:after="0" w:line="240" w:lineRule="auto"/>
        <w:ind w:firstLine="567"/>
        <w:jc w:val="both"/>
        <w:rPr>
          <w:rFonts w:ascii="Times New Roman" w:hAnsi="Times New Roman" w:cs="Times New Roman"/>
          <w:sz w:val="20"/>
          <w:szCs w:val="20"/>
          <w:lang w:val="kk-KZ"/>
        </w:rPr>
      </w:pPr>
      <w:r w:rsidRPr="007F7CC4">
        <w:rPr>
          <w:rFonts w:ascii="Times New Roman" w:hAnsi="Times New Roman" w:cs="Times New Roman"/>
          <w:sz w:val="20"/>
          <w:szCs w:val="20"/>
          <w:lang w:val="kk-KZ"/>
        </w:rPr>
        <w:t>Операндылардың (әрекет ету нысанасы болып табылатын заттай немесе психологиялық тақырыптық құрылымдар: материалдық заттар, бейнелер, ұғымдар, нышандар, тұжырымдар, құрылымдар) өзгеруі ойлау операцияларының сипаттамаларының өзгеруіне әкеледі.</w:t>
      </w:r>
    </w:p>
    <w:p w:rsidR="00412AEC" w:rsidRPr="007F7CC4" w:rsidRDefault="00412AEC" w:rsidP="007F7CC4">
      <w:pPr>
        <w:spacing w:after="0" w:line="240" w:lineRule="auto"/>
        <w:ind w:firstLine="567"/>
        <w:jc w:val="both"/>
        <w:rPr>
          <w:rFonts w:ascii="Times New Roman" w:hAnsi="Times New Roman" w:cs="Times New Roman"/>
          <w:sz w:val="20"/>
          <w:szCs w:val="20"/>
          <w:lang w:val="kk-KZ"/>
        </w:rPr>
      </w:pPr>
      <w:r w:rsidRPr="007F7CC4">
        <w:rPr>
          <w:rFonts w:ascii="Times New Roman" w:hAnsi="Times New Roman" w:cs="Times New Roman"/>
          <w:sz w:val="20"/>
          <w:szCs w:val="20"/>
          <w:lang w:val="kk-KZ"/>
        </w:rPr>
        <w:t>Ойлау операцияларының қайтарымдылығы ойлау процесінің аса маңызды сипаттамасы болып табылады. Ойлау процесс ретінде ақпараттар  тілдік нышандардан (көбіне, сөздер) тілдік бейнелерге үздіксіз қайтарымды аударып отыруды білдіреді.</w:t>
      </w:r>
    </w:p>
    <w:p w:rsidR="00412AEC" w:rsidRPr="007F7CC4" w:rsidRDefault="00412AEC" w:rsidP="007F7CC4">
      <w:pPr>
        <w:spacing w:after="0" w:line="240" w:lineRule="auto"/>
        <w:ind w:firstLine="567"/>
        <w:jc w:val="both"/>
        <w:rPr>
          <w:rFonts w:ascii="Times New Roman" w:hAnsi="Times New Roman" w:cs="Times New Roman"/>
          <w:sz w:val="20"/>
          <w:szCs w:val="20"/>
          <w:lang w:val="kk-KZ"/>
        </w:rPr>
      </w:pPr>
      <w:r w:rsidRPr="007F7CC4">
        <w:rPr>
          <w:rFonts w:ascii="Times New Roman" w:hAnsi="Times New Roman" w:cs="Times New Roman"/>
          <w:sz w:val="20"/>
          <w:szCs w:val="20"/>
          <w:lang w:val="kk-KZ"/>
        </w:rPr>
        <w:t xml:space="preserve">Осы жерде ойды сөзге айналдыру мәселесі пайда болады. Ойлау процесс ретінде бір нәрсе жөнінде ішкі толғаныс, бұлдыр елес болып табылады. Ойлау осы процесстің нәтижесі ретінде аталған бұлдыр елестерді енді айқын бейнелей алатын сөз/сөздер болып табылады. Біріншісінен екіншісіне жетем дегенше, ойдың кемуі орын алады: процессуалды түрде пайда болған ой әркезде сөзден көрініс таба бермейді. Сондықтан болар, Ф.И.Тютчев: «Айтылған ой жалған болады», - деп жазған. «Айтылған ой» іштей сезілгенге ешқашан толықтай сәйкес келмейді. Әйтсе де, Л.С.Выготский: «Ой сөзде туылмайды, бірақ сөзде жетіледі», - деп санаған. Сол себепті, ойдың сөзге барабар айналуы үшін, бұл механизмдерді толық танып, сезініп, шыңдау қажет. Ойлардың сөзге дұрыс айналуын тап сол ойлау нәтижелерін, оның сыртқы жақтарын зерттейтін логика басқарады. </w:t>
      </w:r>
    </w:p>
    <w:p w:rsidR="00534A42" w:rsidRPr="007F7CC4" w:rsidRDefault="00534A42" w:rsidP="007F7CC4">
      <w:pPr>
        <w:tabs>
          <w:tab w:val="left" w:pos="142"/>
          <w:tab w:val="left" w:pos="284"/>
          <w:tab w:val="left" w:pos="567"/>
        </w:tabs>
        <w:spacing w:after="0" w:line="240" w:lineRule="auto"/>
        <w:ind w:firstLine="567"/>
        <w:jc w:val="both"/>
        <w:rPr>
          <w:rFonts w:ascii="Times New Roman" w:hAnsi="Times New Roman" w:cs="Times New Roman"/>
          <w:sz w:val="20"/>
          <w:szCs w:val="20"/>
          <w:lang w:val="kk-KZ"/>
        </w:rPr>
      </w:pPr>
    </w:p>
    <w:p w:rsidR="00412AEC" w:rsidRPr="007F7CC4" w:rsidRDefault="00412AEC" w:rsidP="007F7CC4">
      <w:pPr>
        <w:tabs>
          <w:tab w:val="left" w:pos="142"/>
          <w:tab w:val="left" w:pos="284"/>
          <w:tab w:val="left" w:pos="567"/>
        </w:tabs>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 xml:space="preserve">Дәріс 6. </w:t>
      </w:r>
    </w:p>
    <w:p w:rsidR="00412AEC" w:rsidRPr="007F7CC4" w:rsidRDefault="00412AEC" w:rsidP="007F7CC4">
      <w:pPr>
        <w:tabs>
          <w:tab w:val="left" w:pos="142"/>
          <w:tab w:val="left" w:pos="284"/>
          <w:tab w:val="left" w:pos="567"/>
        </w:tabs>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bCs/>
          <w:sz w:val="20"/>
          <w:szCs w:val="20"/>
          <w:lang w:val="kk-KZ" w:eastAsia="ar-SA"/>
        </w:rPr>
        <w:t>Жол берулерді, ережелерді және ақпаратты бұрмалауды анықтау техникасы</w:t>
      </w:r>
    </w:p>
    <w:p w:rsidR="00412AEC" w:rsidRPr="007F7CC4" w:rsidRDefault="00412AEC" w:rsidP="007F7CC4">
      <w:pPr>
        <w:shd w:val="clear" w:color="auto" w:fill="FFFFFF"/>
        <w:spacing w:after="0" w:line="240" w:lineRule="auto"/>
        <w:ind w:firstLine="567"/>
        <w:jc w:val="both"/>
        <w:rPr>
          <w:rFonts w:ascii="Times New Roman" w:eastAsia="Times New Roman" w:hAnsi="Times New Roman" w:cs="Times New Roman"/>
          <w:spacing w:val="-13"/>
          <w:sz w:val="20"/>
          <w:szCs w:val="20"/>
          <w:lang w:val="kk-KZ"/>
        </w:rPr>
      </w:pPr>
      <w:r w:rsidRPr="007F7CC4">
        <w:rPr>
          <w:rFonts w:ascii="Times New Roman" w:eastAsia="Times New Roman" w:hAnsi="Times New Roman" w:cs="Times New Roman"/>
          <w:spacing w:val="-13"/>
          <w:sz w:val="20"/>
          <w:szCs w:val="20"/>
          <w:lang w:val="kk-KZ"/>
        </w:rPr>
        <w:t xml:space="preserve">Бүгінгі таңда бек терапиясымен ортақ белгілері бар танымдық мінез-құлық терапиясының әртүрлі формалары бар, бірақ емдеудегі тұжырымдамалар мен екпіндер белгілі бір дәрежеде ерекшеленеді. Оларға Альберт Эллистің рационалды-эмоционалды терапиясы (Эллис, 1962), диалектикалық мінез-құлық терапиясы (Линхен, 1993), проблемаларды шешуге бағытталған терапия (Д ' Зурилла &amp; Незу, 2006), қабылдау және жауапкершілік терапиясы (Хэйс, Фоллетта &amp; Линхен, 2004), экспозициялық терапия (ФА &amp; Ротбаум,1998), танымдық қайта өңдеу терапиясы (Resick &amp; Schnicke, 1993), танымдық мінез-құлықты талдау психотерапиясы (Маккалоу, 1999), мінез-құлықты белсендіру (льюинсохн, Салливан, &amp; grosscup, 1980; Мартелл, Аддис және Джейкобсон, 2001), танымдық мінез-құлық модификациясы (Мейхенбаум, 1977) және басқа бағыттар. Бектің танымдық мінез-құлық терапиясы танымдық тәсіл аясында осы бағыттардың әрқайсысында, сондай-ақ басқа психотерапиялық мектептерде жасалған әдістерді біріктіреді. Осы психотерапиялық аймақтың көптеген тарихи шолуларында </w:t>
      </w:r>
      <w:r w:rsidRPr="007F7CC4">
        <w:rPr>
          <w:rFonts w:ascii="Times New Roman" w:eastAsia="Times New Roman" w:hAnsi="Times New Roman" w:cs="Times New Roman"/>
          <w:spacing w:val="-13"/>
          <w:sz w:val="20"/>
          <w:szCs w:val="20"/>
          <w:lang w:val="kk-KZ"/>
        </w:rPr>
        <w:lastRenderedPageBreak/>
        <w:t>танымдық мінез-құлық терапиясының әртүрлі бағыттары қалай пайда болды және дамыды (Арнкофф пен Гласс, 1992; А.Бек, 2005; Кларк, Бек және Элфорд, 1999; Добсон мен Дозуа, 2009; Холлон мен Бек, 1993).</w:t>
      </w:r>
    </w:p>
    <w:p w:rsidR="00412AEC" w:rsidRPr="007F7CC4" w:rsidRDefault="00412AEC" w:rsidP="007F7CC4">
      <w:pPr>
        <w:shd w:val="clear" w:color="auto" w:fill="FFFFFF"/>
        <w:spacing w:after="0" w:line="240" w:lineRule="auto"/>
        <w:ind w:firstLine="567"/>
        <w:jc w:val="both"/>
        <w:rPr>
          <w:rFonts w:ascii="Times New Roman" w:hAnsi="Times New Roman" w:cs="Times New Roman"/>
          <w:sz w:val="20"/>
          <w:szCs w:val="20"/>
          <w:lang w:val="kk-KZ"/>
        </w:rPr>
      </w:pPr>
      <w:r w:rsidRPr="007F7CC4">
        <w:rPr>
          <w:rFonts w:ascii="Times New Roman" w:hAnsi="Times New Roman" w:cs="Times New Roman"/>
          <w:bCs/>
          <w:spacing w:val="-9"/>
          <w:sz w:val="20"/>
          <w:szCs w:val="20"/>
          <w:lang w:val="kk-KZ"/>
        </w:rPr>
        <w:t xml:space="preserve">Уақыт өте келе танымдық мінез — құлық терапиясы әр түрлі білім мен табысы бар пациенттерге, әр түрлі мәдениеттер мен жас топтарының өкілдеріне-балалардан қарт адамдарға дейін бейімделді. Бүгінгі таңда ол алғашқы медициналық көмек бөлімдерінде және басқа медициналық ұйымдарда, мектептерде, кәсіби бағдарламаларды әзірлеуде және тұтқындарды оңалтуда қолданылады. Ол сондай-ақ топтық, жұптық және отбасылық жұмыс форматында қолданылады. Бұл кітапта 45 минуттық сеанстармен емдеудің жеке форматы сипатталған (сессиялар қысқа болуы мүмкін). Кейбір пациенттер, атап айтқанда шизофрениядан зардап шегетіндер толыққанды сессия форматында өзара әрекеттесе алмайды, сондықтан кейбір сарапшылар терапевтік сессиялардан тыс танымдық терапия әдістерін — медициналық немесе оңалту тағайындаулары немесе дәрі-дәрмектердің тиімділігін тексеру аясында қолданады. </w:t>
      </w:r>
    </w:p>
    <w:p w:rsidR="00412AEC" w:rsidRPr="007F7CC4" w:rsidRDefault="00412AEC" w:rsidP="007F7CC4">
      <w:pPr>
        <w:tabs>
          <w:tab w:val="left" w:pos="142"/>
          <w:tab w:val="left" w:pos="284"/>
          <w:tab w:val="left" w:pos="567"/>
        </w:tabs>
        <w:spacing w:after="0" w:line="240" w:lineRule="auto"/>
        <w:ind w:firstLine="567"/>
        <w:jc w:val="both"/>
        <w:rPr>
          <w:rFonts w:ascii="Times New Roman" w:hAnsi="Times New Roman" w:cs="Times New Roman"/>
          <w:sz w:val="20"/>
          <w:szCs w:val="20"/>
          <w:lang w:val="kk-KZ"/>
        </w:rPr>
      </w:pP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 xml:space="preserve">Дәріс </w:t>
      </w:r>
      <w:r w:rsidRPr="007F7CC4">
        <w:rPr>
          <w:rFonts w:ascii="Times New Roman" w:hAnsi="Times New Roman" w:cs="Times New Roman"/>
          <w:b/>
          <w:sz w:val="20"/>
          <w:szCs w:val="20"/>
          <w:lang w:val="kk-KZ"/>
        </w:rPr>
        <w:t>7</w:t>
      </w:r>
      <w:r w:rsidRPr="007F7CC4">
        <w:rPr>
          <w:rFonts w:ascii="Times New Roman" w:hAnsi="Times New Roman" w:cs="Times New Roman"/>
          <w:b/>
          <w:sz w:val="20"/>
          <w:szCs w:val="20"/>
          <w:lang w:val="kk-KZ"/>
        </w:rPr>
        <w:t xml:space="preserve">. </w:t>
      </w:r>
    </w:p>
    <w:p w:rsidR="00412AEC" w:rsidRPr="007F7CC4" w:rsidRDefault="00412AEC" w:rsidP="007F7CC4">
      <w:pPr>
        <w:shd w:val="clear" w:color="auto" w:fill="FFFFFF"/>
        <w:spacing w:after="0" w:line="240" w:lineRule="auto"/>
        <w:ind w:firstLine="567"/>
        <w:jc w:val="both"/>
        <w:rPr>
          <w:rFonts w:ascii="Times New Roman" w:eastAsia="Times New Roman" w:hAnsi="Times New Roman" w:cs="Times New Roman"/>
          <w:b/>
          <w:spacing w:val="-4"/>
          <w:sz w:val="20"/>
          <w:szCs w:val="20"/>
          <w:lang w:val="kk-KZ"/>
        </w:rPr>
      </w:pPr>
      <w:r w:rsidRPr="007F7CC4">
        <w:rPr>
          <w:rFonts w:ascii="Times New Roman" w:hAnsi="Times New Roman" w:cs="Times New Roman"/>
          <w:b/>
          <w:bCs/>
          <w:sz w:val="20"/>
          <w:szCs w:val="20"/>
          <w:lang w:val="kk-KZ" w:eastAsia="ar-SA"/>
        </w:rPr>
        <w:t>Клиенттерге дұрыс таңдау жасауға көмектесетін әдістер мен стратегиялар</w:t>
      </w:r>
    </w:p>
    <w:p w:rsidR="00412AEC" w:rsidRPr="007F7CC4" w:rsidRDefault="00412AEC" w:rsidP="007F7CC4">
      <w:pPr>
        <w:spacing w:after="0" w:line="240" w:lineRule="auto"/>
        <w:ind w:firstLine="567"/>
        <w:jc w:val="both"/>
        <w:rPr>
          <w:rFonts w:ascii="Times New Roman" w:eastAsia="Times New Roman" w:hAnsi="Times New Roman" w:cs="Times New Roman"/>
          <w:sz w:val="20"/>
          <w:szCs w:val="20"/>
          <w:lang w:val="kk-KZ"/>
        </w:rPr>
      </w:pPr>
      <w:r w:rsidRPr="007F7CC4">
        <w:rPr>
          <w:rFonts w:ascii="Times New Roman" w:eastAsia="Times New Roman" w:hAnsi="Times New Roman" w:cs="Times New Roman"/>
          <w:sz w:val="20"/>
          <w:szCs w:val="20"/>
          <w:lang w:val="kk-KZ"/>
        </w:rPr>
        <w:t>Терапевтік сессияның бірінші бөліміндегі сіздің мақсатыңыз-терапевтік одақты қалпына келтіру және пациентпен бірге сессия жоспарын анықтап, басымдық беру үшін ақпарат жинау. Сессияның екінші бөлімінде сіз пациентпен күн тәртібіне қойылған мәселелерді талқылайсыз. Осы мәселелерді шешу аясында сіз пациентке маңызды танымдық, мінез-құлық және басқа да пайдалы дағдыларды үйрете аласыз. Сіз үнемі танымдық модельді күшейтесіз, пациенттерге Автоматты ойларды бағалауға және оларға жауап беруге, мәселелерді шешуге көмектесесіз, содан кейін оларды қорытындылауға және жағдай туралы жаңа түсінік қалыптастыруға шақырасыз.</w:t>
      </w:r>
    </w:p>
    <w:p w:rsidR="00412AEC" w:rsidRPr="007F7CC4" w:rsidRDefault="00412AEC" w:rsidP="007F7CC4">
      <w:pPr>
        <w:spacing w:after="0" w:line="240" w:lineRule="auto"/>
        <w:ind w:firstLine="567"/>
        <w:jc w:val="both"/>
        <w:rPr>
          <w:rFonts w:ascii="Times New Roman" w:eastAsia="Times New Roman" w:hAnsi="Times New Roman" w:cs="Times New Roman"/>
          <w:sz w:val="20"/>
          <w:szCs w:val="20"/>
          <w:lang w:val="kk-KZ"/>
        </w:rPr>
      </w:pPr>
      <w:r w:rsidRPr="007F7CC4">
        <w:rPr>
          <w:rFonts w:ascii="Times New Roman" w:eastAsia="Times New Roman" w:hAnsi="Times New Roman" w:cs="Times New Roman"/>
          <w:sz w:val="20"/>
          <w:szCs w:val="20"/>
          <w:lang w:val="kk-KZ"/>
        </w:rPr>
        <w:t xml:space="preserve">Үй тапсырмасы, әдетте, осындай пікірталастар мен араласулардан туындайды; оның басты мақсаты — пациентке проблемалар мен апта ішінде қабылданған шешімдердің орындалуы туралы жаңа, нақты ойлау тәсілін еске салу. </w:t>
      </w:r>
    </w:p>
    <w:p w:rsidR="00412AEC" w:rsidRPr="007F7CC4" w:rsidRDefault="00412AEC" w:rsidP="007F7CC4">
      <w:pPr>
        <w:spacing w:after="0" w:line="240" w:lineRule="auto"/>
        <w:ind w:firstLine="567"/>
        <w:jc w:val="both"/>
        <w:rPr>
          <w:rFonts w:ascii="Times New Roman" w:eastAsia="Times New Roman" w:hAnsi="Times New Roman" w:cs="Times New Roman"/>
          <w:sz w:val="20"/>
          <w:szCs w:val="20"/>
          <w:lang w:val="kk-KZ"/>
        </w:rPr>
      </w:pP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 xml:space="preserve">Дәріс </w:t>
      </w:r>
      <w:r w:rsidRPr="007F7CC4">
        <w:rPr>
          <w:rFonts w:ascii="Times New Roman" w:hAnsi="Times New Roman" w:cs="Times New Roman"/>
          <w:b/>
          <w:sz w:val="20"/>
          <w:szCs w:val="20"/>
          <w:lang w:val="kk-KZ"/>
        </w:rPr>
        <w:t>8</w:t>
      </w:r>
      <w:r w:rsidRPr="007F7CC4">
        <w:rPr>
          <w:rFonts w:ascii="Times New Roman" w:hAnsi="Times New Roman" w:cs="Times New Roman"/>
          <w:b/>
          <w:sz w:val="20"/>
          <w:szCs w:val="20"/>
          <w:lang w:val="kk-KZ"/>
        </w:rPr>
        <w:t xml:space="preserve">. </w:t>
      </w:r>
    </w:p>
    <w:p w:rsidR="00412AEC" w:rsidRPr="007F7CC4" w:rsidRDefault="00412AEC" w:rsidP="007F7CC4">
      <w:pPr>
        <w:spacing w:after="0" w:line="240" w:lineRule="auto"/>
        <w:ind w:firstLine="567"/>
        <w:jc w:val="both"/>
        <w:rPr>
          <w:rFonts w:ascii="Times New Roman" w:eastAsia="Times New Roman" w:hAnsi="Times New Roman" w:cs="Times New Roman"/>
          <w:b/>
          <w:sz w:val="20"/>
          <w:szCs w:val="20"/>
          <w:lang w:val="kk-KZ"/>
        </w:rPr>
      </w:pPr>
      <w:r w:rsidRPr="007F7CC4">
        <w:rPr>
          <w:rFonts w:ascii="Times New Roman" w:hAnsi="Times New Roman" w:cs="Times New Roman"/>
          <w:b/>
          <w:sz w:val="20"/>
          <w:szCs w:val="20"/>
          <w:lang w:val="kk-KZ"/>
        </w:rPr>
        <w:t>Жабысқақ ойлармен жұмыс жасаудағы КЖТТ техникалары</w:t>
      </w:r>
      <w:r w:rsidRPr="007F7CC4">
        <w:rPr>
          <w:rFonts w:ascii="Times New Roman" w:eastAsia="Times New Roman" w:hAnsi="Times New Roman" w:cs="Times New Roman"/>
          <w:b/>
          <w:sz w:val="20"/>
          <w:szCs w:val="20"/>
          <w:lang w:val="kk-KZ"/>
        </w:rPr>
        <w:t xml:space="preserve"> </w:t>
      </w:r>
    </w:p>
    <w:p w:rsidR="00412AEC" w:rsidRPr="007F7CC4" w:rsidRDefault="00412AEC" w:rsidP="007F7CC4">
      <w:pPr>
        <w:spacing w:after="0" w:line="240" w:lineRule="auto"/>
        <w:ind w:firstLine="567"/>
        <w:jc w:val="both"/>
        <w:rPr>
          <w:rFonts w:ascii="Times New Roman" w:eastAsia="Times New Roman" w:hAnsi="Times New Roman" w:cs="Times New Roman"/>
          <w:sz w:val="20"/>
          <w:szCs w:val="20"/>
          <w:lang w:val="kk-KZ"/>
        </w:rPr>
      </w:pPr>
      <w:r w:rsidRPr="007F7CC4">
        <w:rPr>
          <w:rFonts w:ascii="Times New Roman" w:eastAsia="Times New Roman" w:hAnsi="Times New Roman" w:cs="Times New Roman"/>
          <w:sz w:val="20"/>
          <w:szCs w:val="20"/>
          <w:lang w:val="kk-KZ"/>
        </w:rPr>
        <w:t>Бір тапсырма аптадан аптаға ауысуы мүмкін: пациенттерге дисфункционалды ойларын анықтауға және көңіл-күйінің нашарлағанын, дисфункционалды әрекет ететінін және/немесе маңызды физиологиялық толқуды сезінетінін байқағаннан кейін оларға белгілі бір жолмен жауап беруге кеңес беріңіз.</w:t>
      </w:r>
    </w:p>
    <w:p w:rsidR="00412AEC" w:rsidRPr="007F7CC4" w:rsidRDefault="00412AEC" w:rsidP="007F7CC4">
      <w:pPr>
        <w:tabs>
          <w:tab w:val="left" w:pos="142"/>
          <w:tab w:val="left" w:pos="284"/>
          <w:tab w:val="left" w:pos="567"/>
        </w:tabs>
        <w:spacing w:after="0" w:line="240" w:lineRule="auto"/>
        <w:ind w:firstLine="567"/>
        <w:jc w:val="both"/>
        <w:rPr>
          <w:rFonts w:ascii="Times New Roman" w:eastAsia="Times New Roman" w:hAnsi="Times New Roman" w:cs="Times New Roman"/>
          <w:spacing w:val="-2"/>
          <w:sz w:val="20"/>
          <w:szCs w:val="20"/>
          <w:lang w:val="kk-KZ"/>
        </w:rPr>
      </w:pPr>
      <w:r w:rsidRPr="007F7CC4">
        <w:rPr>
          <w:rFonts w:ascii="Times New Roman" w:eastAsia="Times New Roman" w:hAnsi="Times New Roman" w:cs="Times New Roman"/>
          <w:spacing w:val="-2"/>
          <w:sz w:val="20"/>
          <w:szCs w:val="20"/>
          <w:lang w:val="kk-KZ"/>
        </w:rPr>
        <w:t>Сессияның соңғы бөлігінде сіз пациенттің көзқарасы бойынша қандай тұжырымдар маңызды екенін сұрайсыз, оларды жазып алғаныңызға көз жеткізіп, үй тапсырмаларын тексеріп (қажет болса, өзгертіңіз) және кері байланыс аласыз. Тәжірибелі танымдық мінез-құлық терапевттері кейде осы форматтан алыстауы мүмкін, бірақ жаңадан бастаушылар белгілі бір құрылымды ұстанған кезде тиімді жұмыс істейді.</w:t>
      </w:r>
    </w:p>
    <w:p w:rsidR="00412AEC" w:rsidRPr="007F7CC4" w:rsidRDefault="00412AEC" w:rsidP="007F7CC4">
      <w:pPr>
        <w:tabs>
          <w:tab w:val="left" w:pos="142"/>
          <w:tab w:val="left" w:pos="284"/>
          <w:tab w:val="left" w:pos="567"/>
        </w:tabs>
        <w:spacing w:after="0" w:line="240" w:lineRule="auto"/>
        <w:ind w:firstLine="567"/>
        <w:jc w:val="both"/>
        <w:rPr>
          <w:rFonts w:ascii="Times New Roman" w:eastAsia="Times New Roman" w:hAnsi="Times New Roman" w:cs="Times New Roman"/>
          <w:spacing w:val="-2"/>
          <w:sz w:val="20"/>
          <w:szCs w:val="20"/>
          <w:lang w:val="kk-KZ"/>
        </w:rPr>
      </w:pPr>
      <w:r w:rsidRPr="007F7CC4">
        <w:rPr>
          <w:rFonts w:ascii="Times New Roman" w:eastAsia="Times New Roman" w:hAnsi="Times New Roman" w:cs="Times New Roman"/>
          <w:spacing w:val="-2"/>
          <w:sz w:val="20"/>
          <w:szCs w:val="20"/>
          <w:lang w:val="kk-KZ"/>
        </w:rPr>
        <w:t>Бірінші сессияның мақсаты — дұрыс диагноз қою ғана емес, сонымен қатар:</w:t>
      </w:r>
    </w:p>
    <w:p w:rsidR="00412AEC" w:rsidRPr="007F7CC4" w:rsidRDefault="00412AEC" w:rsidP="007F7CC4">
      <w:pPr>
        <w:tabs>
          <w:tab w:val="left" w:pos="142"/>
          <w:tab w:val="left" w:pos="284"/>
          <w:tab w:val="left" w:pos="567"/>
        </w:tabs>
        <w:spacing w:after="0" w:line="240" w:lineRule="auto"/>
        <w:ind w:firstLine="567"/>
        <w:jc w:val="both"/>
        <w:rPr>
          <w:rFonts w:ascii="Times New Roman" w:eastAsia="Times New Roman" w:hAnsi="Times New Roman" w:cs="Times New Roman"/>
          <w:spacing w:val="-2"/>
          <w:sz w:val="20"/>
          <w:szCs w:val="20"/>
          <w:lang w:val="kk-KZ"/>
        </w:rPr>
      </w:pPr>
      <w:r w:rsidRPr="007F7CC4">
        <w:rPr>
          <w:rFonts w:ascii="Times New Roman" w:eastAsia="Times New Roman" w:hAnsi="Times New Roman" w:cs="Times New Roman"/>
          <w:spacing w:val="-2"/>
          <w:sz w:val="20"/>
          <w:szCs w:val="20"/>
          <w:lang w:val="kk-KZ"/>
        </w:rPr>
        <w:t>* науқастың емдік жағдайы мен бастапқы танымдық тұжырымдамасының сипаттамасын тұжырымдау;</w:t>
      </w:r>
    </w:p>
    <w:p w:rsidR="00412AEC" w:rsidRPr="007F7CC4" w:rsidRDefault="00412AEC" w:rsidP="007F7CC4">
      <w:pPr>
        <w:tabs>
          <w:tab w:val="left" w:pos="142"/>
          <w:tab w:val="left" w:pos="284"/>
          <w:tab w:val="left" w:pos="567"/>
        </w:tabs>
        <w:spacing w:after="0" w:line="240" w:lineRule="auto"/>
        <w:ind w:firstLine="567"/>
        <w:jc w:val="both"/>
        <w:rPr>
          <w:rFonts w:ascii="Times New Roman" w:eastAsia="Times New Roman" w:hAnsi="Times New Roman" w:cs="Times New Roman"/>
          <w:spacing w:val="-2"/>
          <w:sz w:val="20"/>
          <w:szCs w:val="20"/>
          <w:lang w:val="kk-KZ"/>
        </w:rPr>
      </w:pPr>
      <w:r w:rsidRPr="007F7CC4">
        <w:rPr>
          <w:rFonts w:ascii="Times New Roman" w:eastAsia="Times New Roman" w:hAnsi="Times New Roman" w:cs="Times New Roman"/>
          <w:spacing w:val="-2"/>
          <w:sz w:val="20"/>
          <w:szCs w:val="20"/>
          <w:lang w:val="kk-KZ"/>
        </w:rPr>
        <w:t>* сіз бұл науқасқа терапевт ретінде сай екеніңізді анықтаңыз;</w:t>
      </w:r>
    </w:p>
    <w:p w:rsidR="00412AEC" w:rsidRPr="007F7CC4" w:rsidRDefault="00412AEC" w:rsidP="007F7CC4">
      <w:pPr>
        <w:tabs>
          <w:tab w:val="left" w:pos="142"/>
          <w:tab w:val="left" w:pos="284"/>
          <w:tab w:val="left" w:pos="567"/>
        </w:tabs>
        <w:spacing w:after="0" w:line="240" w:lineRule="auto"/>
        <w:ind w:firstLine="567"/>
        <w:jc w:val="both"/>
        <w:rPr>
          <w:rFonts w:ascii="Times New Roman" w:eastAsia="Times New Roman" w:hAnsi="Times New Roman" w:cs="Times New Roman"/>
          <w:spacing w:val="-2"/>
          <w:sz w:val="20"/>
          <w:szCs w:val="20"/>
          <w:lang w:val="kk-KZ"/>
        </w:rPr>
      </w:pPr>
      <w:r w:rsidRPr="007F7CC4">
        <w:rPr>
          <w:rFonts w:ascii="Times New Roman" w:eastAsia="Times New Roman" w:hAnsi="Times New Roman" w:cs="Times New Roman"/>
          <w:spacing w:val="-2"/>
          <w:sz w:val="20"/>
          <w:szCs w:val="20"/>
          <w:lang w:val="kk-KZ"/>
        </w:rPr>
        <w:t>* науқасқа терапияның тиісті "дозасын" бере алатындығыңызды анықтаңыз (мысалы, сіз оны аптасына бір рет кездестіре аласыз және оған күнделікті сессиялар қажет);</w:t>
      </w:r>
    </w:p>
    <w:p w:rsidR="00412AEC" w:rsidRPr="007F7CC4" w:rsidRDefault="00412AEC" w:rsidP="007F7CC4">
      <w:pPr>
        <w:tabs>
          <w:tab w:val="left" w:pos="142"/>
          <w:tab w:val="left" w:pos="284"/>
          <w:tab w:val="left" w:pos="567"/>
        </w:tabs>
        <w:spacing w:after="0" w:line="240" w:lineRule="auto"/>
        <w:ind w:firstLine="567"/>
        <w:jc w:val="both"/>
        <w:rPr>
          <w:rFonts w:ascii="Times New Roman" w:eastAsia="Times New Roman" w:hAnsi="Times New Roman" w:cs="Times New Roman"/>
          <w:spacing w:val="-2"/>
          <w:sz w:val="20"/>
          <w:szCs w:val="20"/>
          <w:lang w:val="kk-KZ"/>
        </w:rPr>
      </w:pPr>
      <w:r w:rsidRPr="007F7CC4">
        <w:rPr>
          <w:rFonts w:ascii="Times New Roman" w:eastAsia="Times New Roman" w:hAnsi="Times New Roman" w:cs="Times New Roman"/>
          <w:spacing w:val="-2"/>
          <w:sz w:val="20"/>
          <w:szCs w:val="20"/>
          <w:lang w:val="kk-KZ"/>
        </w:rPr>
        <w:t>* емдеудің немесе қызметтің қосымша түрлері қажет пе (мысалы, фармакотерапия);</w:t>
      </w:r>
    </w:p>
    <w:p w:rsidR="00412AEC" w:rsidRPr="007F7CC4" w:rsidRDefault="00412AEC" w:rsidP="007F7CC4">
      <w:pPr>
        <w:tabs>
          <w:tab w:val="left" w:pos="142"/>
          <w:tab w:val="left" w:pos="284"/>
          <w:tab w:val="left" w:pos="567"/>
        </w:tabs>
        <w:spacing w:after="0" w:line="240" w:lineRule="auto"/>
        <w:ind w:firstLine="567"/>
        <w:jc w:val="both"/>
        <w:rPr>
          <w:rFonts w:ascii="Times New Roman" w:eastAsia="Times New Roman" w:hAnsi="Times New Roman" w:cs="Times New Roman"/>
          <w:spacing w:val="-2"/>
          <w:sz w:val="20"/>
          <w:szCs w:val="20"/>
          <w:lang w:val="kk-KZ"/>
        </w:rPr>
      </w:pPr>
      <w:r w:rsidRPr="007F7CC4">
        <w:rPr>
          <w:rFonts w:ascii="Times New Roman" w:eastAsia="Times New Roman" w:hAnsi="Times New Roman" w:cs="Times New Roman"/>
          <w:spacing w:val="-2"/>
          <w:sz w:val="20"/>
          <w:szCs w:val="20"/>
          <w:lang w:val="kk-KZ"/>
        </w:rPr>
        <w:t>* науқаспен терапевтік одақ құрыңыз (және қажет болған жағдайда оның отбасы мүшелерімен);</w:t>
      </w:r>
    </w:p>
    <w:p w:rsidR="00412AEC" w:rsidRPr="007F7CC4" w:rsidRDefault="00412AEC" w:rsidP="007F7CC4">
      <w:pPr>
        <w:tabs>
          <w:tab w:val="left" w:pos="142"/>
          <w:tab w:val="left" w:pos="284"/>
          <w:tab w:val="left" w:pos="567"/>
        </w:tabs>
        <w:spacing w:after="0" w:line="240" w:lineRule="auto"/>
        <w:ind w:firstLine="567"/>
        <w:jc w:val="both"/>
        <w:rPr>
          <w:rFonts w:ascii="Times New Roman" w:eastAsia="Times New Roman" w:hAnsi="Times New Roman" w:cs="Times New Roman"/>
          <w:spacing w:val="-2"/>
          <w:sz w:val="20"/>
          <w:szCs w:val="20"/>
          <w:lang w:val="kk-KZ"/>
        </w:rPr>
      </w:pPr>
      <w:r w:rsidRPr="007F7CC4">
        <w:rPr>
          <w:rFonts w:ascii="Times New Roman" w:eastAsia="Times New Roman" w:hAnsi="Times New Roman" w:cs="Times New Roman"/>
          <w:spacing w:val="-2"/>
          <w:sz w:val="20"/>
          <w:szCs w:val="20"/>
          <w:lang w:val="kk-KZ"/>
        </w:rPr>
        <w:t>* пациентті терапия құрылымы мен процесіне әлеуметтендіруді бастаңыз;</w:t>
      </w:r>
    </w:p>
    <w:p w:rsidR="00412AEC" w:rsidRPr="007F7CC4" w:rsidRDefault="00412AEC" w:rsidP="007F7CC4">
      <w:pPr>
        <w:tabs>
          <w:tab w:val="left" w:pos="142"/>
          <w:tab w:val="left" w:pos="284"/>
          <w:tab w:val="left" w:pos="567"/>
        </w:tabs>
        <w:spacing w:after="0" w:line="240" w:lineRule="auto"/>
        <w:ind w:firstLine="567"/>
        <w:jc w:val="both"/>
        <w:rPr>
          <w:rFonts w:ascii="Times New Roman" w:eastAsia="Times New Roman" w:hAnsi="Times New Roman" w:cs="Times New Roman"/>
          <w:spacing w:val="-2"/>
          <w:sz w:val="20"/>
          <w:szCs w:val="20"/>
          <w:lang w:val="kk-KZ"/>
        </w:rPr>
      </w:pPr>
      <w:r w:rsidRPr="007F7CC4">
        <w:rPr>
          <w:rFonts w:ascii="Times New Roman" w:eastAsia="Times New Roman" w:hAnsi="Times New Roman" w:cs="Times New Roman"/>
          <w:spacing w:val="-2"/>
          <w:sz w:val="20"/>
          <w:szCs w:val="20"/>
          <w:lang w:val="kk-KZ"/>
        </w:rPr>
        <w:t>маңызды мәселелерді анықтаңыз және ортақ мақсаттар қойыңыз.</w:t>
      </w:r>
    </w:p>
    <w:p w:rsidR="00412AEC" w:rsidRPr="007F7CC4" w:rsidRDefault="00412AEC" w:rsidP="007F7CC4">
      <w:pPr>
        <w:tabs>
          <w:tab w:val="left" w:pos="142"/>
          <w:tab w:val="left" w:pos="284"/>
          <w:tab w:val="left" w:pos="567"/>
        </w:tabs>
        <w:spacing w:after="0" w:line="240" w:lineRule="auto"/>
        <w:ind w:firstLine="567"/>
        <w:jc w:val="both"/>
        <w:rPr>
          <w:rFonts w:ascii="Times New Roman" w:hAnsi="Times New Roman" w:cs="Times New Roman"/>
          <w:sz w:val="20"/>
          <w:szCs w:val="20"/>
          <w:lang w:val="kk-KZ"/>
        </w:rPr>
      </w:pP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 xml:space="preserve">Дәріс </w:t>
      </w:r>
      <w:r w:rsidRPr="007F7CC4">
        <w:rPr>
          <w:rFonts w:ascii="Times New Roman" w:hAnsi="Times New Roman" w:cs="Times New Roman"/>
          <w:b/>
          <w:sz w:val="20"/>
          <w:szCs w:val="20"/>
          <w:lang w:val="kk-KZ"/>
        </w:rPr>
        <w:t>9</w:t>
      </w:r>
      <w:r w:rsidRPr="007F7CC4">
        <w:rPr>
          <w:rFonts w:ascii="Times New Roman" w:hAnsi="Times New Roman" w:cs="Times New Roman"/>
          <w:b/>
          <w:sz w:val="20"/>
          <w:szCs w:val="20"/>
          <w:lang w:val="kk-KZ"/>
        </w:rPr>
        <w:t xml:space="preserve">. </w:t>
      </w: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Мазасыздық және үреймен жұмыс жасаудағы КЖТТ техникалары</w:t>
      </w:r>
    </w:p>
    <w:p w:rsidR="007F7CC4" w:rsidRPr="007F7CC4" w:rsidRDefault="007F7CC4" w:rsidP="007F7CC4">
      <w:pPr>
        <w:shd w:val="clear" w:color="auto" w:fill="FFFFFF"/>
        <w:spacing w:after="0" w:line="240" w:lineRule="auto"/>
        <w:ind w:firstLine="567"/>
        <w:jc w:val="both"/>
        <w:rPr>
          <w:rFonts w:ascii="Times New Roman" w:eastAsia="Times New Roman" w:hAnsi="Times New Roman" w:cs="Times New Roman"/>
          <w:bCs/>
          <w:spacing w:val="-7"/>
          <w:sz w:val="20"/>
          <w:szCs w:val="20"/>
          <w:lang w:val="kk-KZ"/>
        </w:rPr>
      </w:pPr>
      <w:r w:rsidRPr="007F7CC4">
        <w:rPr>
          <w:rFonts w:ascii="Times New Roman" w:eastAsia="Times New Roman" w:hAnsi="Times New Roman" w:cs="Times New Roman"/>
          <w:bCs/>
          <w:spacing w:val="-7"/>
          <w:sz w:val="20"/>
          <w:szCs w:val="20"/>
          <w:lang w:val="kk-KZ"/>
        </w:rPr>
        <w:t>Көптеген пациенттер терапиядан не күтетінін білгенде ыңғайлы болады; олар сізден не қалайтыныңызды нақты түсінген кезде; сіз олармен бір командада екеніңізді сезінгенде; олар нақты болған кезде, терапияның қалай өтетіні туралы ұсыныс — және әр жеке сессия және жалпы курс. Егер сіз пациентке сессияның жалпы құрылымын түсіндіріп, оған жабысып қалсаңыз, процесті мүмкіндігінше нақты елестетуге көмектесесіз (кейде икемділік танытасыз).</w:t>
      </w:r>
    </w:p>
    <w:p w:rsidR="007F7CC4" w:rsidRPr="007F7CC4" w:rsidRDefault="007F7CC4" w:rsidP="007F7CC4">
      <w:pPr>
        <w:shd w:val="clear" w:color="auto" w:fill="FFFFFF"/>
        <w:spacing w:after="0" w:line="240" w:lineRule="auto"/>
        <w:ind w:firstLine="567"/>
        <w:jc w:val="both"/>
        <w:rPr>
          <w:rFonts w:ascii="Times New Roman" w:eastAsia="Times New Roman" w:hAnsi="Times New Roman" w:cs="Times New Roman"/>
          <w:spacing w:val="-4"/>
          <w:sz w:val="20"/>
          <w:szCs w:val="20"/>
          <w:lang w:val="kk-KZ"/>
        </w:rPr>
      </w:pPr>
      <w:r w:rsidRPr="007F7CC4">
        <w:rPr>
          <w:rFonts w:ascii="Times New Roman" w:eastAsia="Times New Roman" w:hAnsi="Times New Roman" w:cs="Times New Roman"/>
          <w:spacing w:val="-4"/>
          <w:sz w:val="20"/>
          <w:szCs w:val="20"/>
          <w:lang w:val="kk-KZ"/>
        </w:rPr>
        <w:t>Науқас сіздің кабинетіңізге кірмес бұрын емдеу процесін жоспарлай бастайсыз. Сіз оның картасын тез қарап шығасыз, емдеу мақсаттарына, терапия кезінде алынған жазбаларға және пациенттің үй тапсырмасына ерекше назар аударасыз. Жоғарыда айтылғандай, терапевттің маңызды мақсаттарының бірі-сессия кезінде науқастың көңіл-күйін жақсарту және оған өзін жақсы сезінуге және аптаның ішінде функционалды мінез-құлық стратегиясын таңдауға көмектесетін жоспар құру. Сессия барысында сіз нақты не істейсіз, науқастың белгілеріне, тұжырымдамаға, терапевтік одақтың беріктігіне, емдеу кезеңіне және әсіресе пациенттің өзі талқылағысы келетін мәселелерге байланысты.</w:t>
      </w:r>
    </w:p>
    <w:p w:rsidR="007F7CC4" w:rsidRPr="007F7CC4" w:rsidRDefault="007F7CC4" w:rsidP="007F7CC4">
      <w:pPr>
        <w:spacing w:after="0" w:line="240" w:lineRule="auto"/>
        <w:ind w:firstLine="567"/>
        <w:jc w:val="both"/>
        <w:rPr>
          <w:rFonts w:ascii="Times New Roman" w:hAnsi="Times New Roman" w:cs="Times New Roman"/>
          <w:b/>
          <w:sz w:val="20"/>
          <w:szCs w:val="20"/>
          <w:lang w:val="kk-KZ"/>
        </w:rPr>
      </w:pP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 xml:space="preserve">Дәріс </w:t>
      </w:r>
      <w:r w:rsidRPr="007F7CC4">
        <w:rPr>
          <w:rFonts w:ascii="Times New Roman" w:hAnsi="Times New Roman" w:cs="Times New Roman"/>
          <w:b/>
          <w:sz w:val="20"/>
          <w:szCs w:val="20"/>
          <w:lang w:val="kk-KZ"/>
        </w:rPr>
        <w:t>10</w:t>
      </w:r>
      <w:r w:rsidRPr="007F7CC4">
        <w:rPr>
          <w:rFonts w:ascii="Times New Roman" w:hAnsi="Times New Roman" w:cs="Times New Roman"/>
          <w:b/>
          <w:sz w:val="20"/>
          <w:szCs w:val="20"/>
          <w:lang w:val="kk-KZ"/>
        </w:rPr>
        <w:t xml:space="preserve">. </w:t>
      </w: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Болашақ пен алдағы жоспарларды түсінудегі КЖТТ техникалары</w:t>
      </w:r>
    </w:p>
    <w:p w:rsidR="007F7CC4" w:rsidRPr="007F7CC4" w:rsidRDefault="007F7CC4" w:rsidP="007F7CC4">
      <w:pPr>
        <w:pStyle w:val="a3"/>
        <w:shd w:val="clear" w:color="auto" w:fill="FFFFFF"/>
        <w:spacing w:after="0" w:line="240" w:lineRule="auto"/>
        <w:ind w:left="0" w:firstLine="567"/>
        <w:jc w:val="both"/>
        <w:rPr>
          <w:rFonts w:ascii="Times New Roman" w:hAnsi="Times New Roman" w:cs="Times New Roman"/>
          <w:sz w:val="20"/>
          <w:szCs w:val="20"/>
          <w:lang w:val="kk-KZ"/>
        </w:rPr>
      </w:pPr>
      <w:r w:rsidRPr="007F7CC4">
        <w:rPr>
          <w:rFonts w:ascii="Times New Roman" w:hAnsi="Times New Roman" w:cs="Times New Roman"/>
          <w:bCs/>
          <w:spacing w:val="-16"/>
          <w:sz w:val="20"/>
          <w:szCs w:val="20"/>
          <w:lang w:val="kk-KZ"/>
        </w:rPr>
        <w:t>Қолданбалы жүріс  - тұрыс психологиясының құрылымдық компоненттері</w:t>
      </w:r>
    </w:p>
    <w:p w:rsidR="007F7CC4" w:rsidRPr="007F7CC4" w:rsidRDefault="007F7CC4" w:rsidP="007F7CC4">
      <w:pPr>
        <w:shd w:val="clear" w:color="auto" w:fill="FFFFFF"/>
        <w:spacing w:after="0" w:line="240" w:lineRule="auto"/>
        <w:ind w:firstLine="567"/>
        <w:jc w:val="both"/>
        <w:rPr>
          <w:rFonts w:ascii="Times New Roman" w:hAnsi="Times New Roman" w:cs="Times New Roman"/>
          <w:bCs/>
          <w:spacing w:val="-4"/>
          <w:sz w:val="20"/>
          <w:szCs w:val="20"/>
          <w:lang w:val="kk-KZ"/>
        </w:rPr>
      </w:pPr>
      <w:r w:rsidRPr="007F7CC4">
        <w:rPr>
          <w:rFonts w:ascii="Times New Roman" w:hAnsi="Times New Roman" w:cs="Times New Roman"/>
          <w:bCs/>
          <w:spacing w:val="-4"/>
          <w:sz w:val="20"/>
          <w:szCs w:val="20"/>
          <w:lang w:val="kk-KZ"/>
        </w:rPr>
        <w:t>1 терапиялық қатынастарды құру;</w:t>
      </w:r>
    </w:p>
    <w:p w:rsidR="007F7CC4" w:rsidRPr="007F7CC4" w:rsidRDefault="007F7CC4" w:rsidP="007F7CC4">
      <w:pPr>
        <w:shd w:val="clear" w:color="auto" w:fill="FFFFFF"/>
        <w:spacing w:after="0" w:line="240" w:lineRule="auto"/>
        <w:ind w:firstLine="567"/>
        <w:jc w:val="both"/>
        <w:rPr>
          <w:rFonts w:ascii="Times New Roman" w:hAnsi="Times New Roman" w:cs="Times New Roman"/>
          <w:bCs/>
          <w:spacing w:val="-4"/>
          <w:sz w:val="20"/>
          <w:szCs w:val="20"/>
          <w:lang w:val="kk-KZ"/>
        </w:rPr>
      </w:pPr>
      <w:r w:rsidRPr="007F7CC4">
        <w:rPr>
          <w:rFonts w:ascii="Times New Roman" w:hAnsi="Times New Roman" w:cs="Times New Roman"/>
          <w:bCs/>
          <w:spacing w:val="-4"/>
          <w:sz w:val="20"/>
          <w:szCs w:val="20"/>
          <w:lang w:val="kk-KZ"/>
        </w:rPr>
        <w:t>2 емдеуді жоспарлау және сессияларды құрылымдау;</w:t>
      </w:r>
    </w:p>
    <w:p w:rsidR="007F7CC4" w:rsidRPr="007F7CC4" w:rsidRDefault="007F7CC4" w:rsidP="007F7CC4">
      <w:pPr>
        <w:shd w:val="clear" w:color="auto" w:fill="FFFFFF"/>
        <w:spacing w:after="0" w:line="240" w:lineRule="auto"/>
        <w:ind w:firstLine="567"/>
        <w:jc w:val="both"/>
        <w:rPr>
          <w:rFonts w:ascii="Times New Roman" w:hAnsi="Times New Roman" w:cs="Times New Roman"/>
          <w:bCs/>
          <w:spacing w:val="-4"/>
          <w:sz w:val="20"/>
          <w:szCs w:val="20"/>
          <w:lang w:val="kk-KZ"/>
        </w:rPr>
      </w:pPr>
      <w:r w:rsidRPr="007F7CC4">
        <w:rPr>
          <w:rFonts w:ascii="Times New Roman" w:hAnsi="Times New Roman" w:cs="Times New Roman"/>
          <w:bCs/>
          <w:spacing w:val="-4"/>
          <w:sz w:val="20"/>
          <w:szCs w:val="20"/>
          <w:lang w:val="kk-KZ"/>
        </w:rPr>
        <w:lastRenderedPageBreak/>
        <w:t>3 дисфункционалды танымдарды анықтау және оларға жауап беру;</w:t>
      </w:r>
    </w:p>
    <w:p w:rsidR="007F7CC4" w:rsidRPr="007F7CC4" w:rsidRDefault="007F7CC4" w:rsidP="007F7CC4">
      <w:pPr>
        <w:shd w:val="clear" w:color="auto" w:fill="FFFFFF"/>
        <w:spacing w:after="0" w:line="240" w:lineRule="auto"/>
        <w:ind w:firstLine="567"/>
        <w:jc w:val="both"/>
        <w:rPr>
          <w:rFonts w:ascii="Times New Roman" w:hAnsi="Times New Roman" w:cs="Times New Roman"/>
          <w:bCs/>
          <w:spacing w:val="-4"/>
          <w:sz w:val="20"/>
          <w:szCs w:val="20"/>
          <w:lang w:val="kk-KZ"/>
        </w:rPr>
      </w:pPr>
      <w:r w:rsidRPr="007F7CC4">
        <w:rPr>
          <w:rFonts w:ascii="Times New Roman" w:hAnsi="Times New Roman" w:cs="Times New Roman"/>
          <w:bCs/>
          <w:spacing w:val="-4"/>
          <w:sz w:val="20"/>
          <w:szCs w:val="20"/>
          <w:lang w:val="kk-KZ"/>
        </w:rPr>
        <w:t>4 оң тәжірибеге назар аудару;</w:t>
      </w:r>
    </w:p>
    <w:p w:rsidR="007F7CC4" w:rsidRPr="007F7CC4" w:rsidRDefault="007F7CC4" w:rsidP="007F7CC4">
      <w:pPr>
        <w:shd w:val="clear" w:color="auto" w:fill="FFFFFF"/>
        <w:spacing w:after="0" w:line="240" w:lineRule="auto"/>
        <w:ind w:firstLine="567"/>
        <w:jc w:val="both"/>
        <w:rPr>
          <w:rFonts w:ascii="Times New Roman" w:hAnsi="Times New Roman" w:cs="Times New Roman"/>
          <w:bCs/>
          <w:spacing w:val="-4"/>
          <w:sz w:val="20"/>
          <w:szCs w:val="20"/>
          <w:lang w:val="kk-KZ"/>
        </w:rPr>
      </w:pPr>
      <w:r w:rsidRPr="007F7CC4">
        <w:rPr>
          <w:rFonts w:ascii="Times New Roman" w:hAnsi="Times New Roman" w:cs="Times New Roman"/>
          <w:bCs/>
          <w:spacing w:val="-4"/>
          <w:sz w:val="20"/>
          <w:szCs w:val="20"/>
          <w:lang w:val="kk-KZ"/>
        </w:rPr>
        <w:t>5 сессиялар арасындағы танымдық және мінез-құлық өзгерістерін насихаттау (үй тапсырмасы).</w:t>
      </w:r>
    </w:p>
    <w:p w:rsidR="007F7CC4" w:rsidRPr="007F7CC4" w:rsidRDefault="007F7CC4" w:rsidP="007F7CC4">
      <w:pPr>
        <w:shd w:val="clear" w:color="auto" w:fill="FFFFFF"/>
        <w:spacing w:after="0" w:line="240" w:lineRule="auto"/>
        <w:ind w:firstLine="567"/>
        <w:jc w:val="both"/>
        <w:rPr>
          <w:rFonts w:ascii="Times New Roman" w:hAnsi="Times New Roman" w:cs="Times New Roman"/>
          <w:bCs/>
          <w:spacing w:val="-4"/>
          <w:sz w:val="20"/>
          <w:szCs w:val="20"/>
          <w:lang w:val="kk-KZ"/>
        </w:rPr>
      </w:pPr>
      <w:r w:rsidRPr="007F7CC4">
        <w:rPr>
          <w:rFonts w:ascii="Times New Roman" w:hAnsi="Times New Roman" w:cs="Times New Roman"/>
          <w:bCs/>
          <w:spacing w:val="-4"/>
          <w:sz w:val="20"/>
          <w:szCs w:val="20"/>
          <w:lang w:val="kk-KZ"/>
        </w:rPr>
        <w:t>Емдеудің негізгі мақсаты-терапия процесін сізге және сіздің пациентке түсінікті ету. Сіз терапияны мүмкіндігінше тиімді ұйымдастыруға тырысасыз. Стандартты форматты ұстану (сонымен қатар науқасқа терапевтік әдістерді түсіндіру) сіз осы мақсаттарға жетуді тездетесіз. Бірақ, жоғарыда айтылғандай, сіз ешқашан терапияны механикалық немесе жеке түрде жасай алмайсыз, егер тырыссаңыз, бұл әсіресе тиімді болмайды.</w:t>
      </w:r>
    </w:p>
    <w:p w:rsidR="007F7CC4" w:rsidRPr="007F7CC4" w:rsidRDefault="007F7CC4" w:rsidP="007F7CC4">
      <w:pPr>
        <w:shd w:val="clear" w:color="auto" w:fill="FFFFFF"/>
        <w:spacing w:after="0" w:line="240" w:lineRule="auto"/>
        <w:ind w:firstLine="567"/>
        <w:jc w:val="both"/>
        <w:rPr>
          <w:rFonts w:ascii="Times New Roman" w:eastAsia="Times New Roman" w:hAnsi="Times New Roman" w:cs="Times New Roman"/>
          <w:bCs/>
          <w:spacing w:val="-7"/>
          <w:sz w:val="20"/>
          <w:szCs w:val="20"/>
          <w:lang w:val="kk-KZ"/>
        </w:rPr>
      </w:pPr>
      <w:r w:rsidRPr="007F7CC4">
        <w:rPr>
          <w:rFonts w:ascii="Times New Roman" w:eastAsia="Times New Roman" w:hAnsi="Times New Roman" w:cs="Times New Roman"/>
          <w:bCs/>
          <w:spacing w:val="-7"/>
          <w:sz w:val="20"/>
          <w:szCs w:val="20"/>
          <w:lang w:val="kk-KZ"/>
        </w:rPr>
        <w:t>Көптеген пациенттер терапиядан не күтетінін білгенде ыңғайлы болады; олар сізден не қалайтыныңызды нақты түсінген кезде; сіз олармен бір командада екеніңізді сезінгенде; олар нақты болған кезде, терапияның қалай өтетіні туралы ұсыныс — және әр жеке сессия және жалпы курс. Егер сіз пациентке сессияның жалпы құрылымын түсіндіріп, оған жабысып қалсаңыз, процесті мүмкіндігінше нақты елестетуге көмектесесіз (кейде икемділік танытасыз).</w:t>
      </w:r>
    </w:p>
    <w:p w:rsidR="007F7CC4" w:rsidRPr="007F7CC4" w:rsidRDefault="007F7CC4" w:rsidP="007F7CC4">
      <w:pPr>
        <w:spacing w:after="0" w:line="240" w:lineRule="auto"/>
        <w:ind w:firstLine="567"/>
        <w:jc w:val="both"/>
        <w:rPr>
          <w:rFonts w:ascii="Times New Roman" w:hAnsi="Times New Roman" w:cs="Times New Roman"/>
          <w:b/>
          <w:sz w:val="20"/>
          <w:szCs w:val="20"/>
          <w:lang w:val="kk-KZ"/>
        </w:rPr>
      </w:pP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 xml:space="preserve">Дәріс </w:t>
      </w:r>
      <w:r w:rsidRPr="007F7CC4">
        <w:rPr>
          <w:rFonts w:ascii="Times New Roman" w:hAnsi="Times New Roman" w:cs="Times New Roman"/>
          <w:b/>
          <w:sz w:val="20"/>
          <w:szCs w:val="20"/>
          <w:lang w:val="kk-KZ"/>
        </w:rPr>
        <w:t>11</w:t>
      </w:r>
      <w:r w:rsidRPr="007F7CC4">
        <w:rPr>
          <w:rFonts w:ascii="Times New Roman" w:hAnsi="Times New Roman" w:cs="Times New Roman"/>
          <w:b/>
          <w:sz w:val="20"/>
          <w:szCs w:val="20"/>
          <w:lang w:val="kk-KZ"/>
        </w:rPr>
        <w:t xml:space="preserve">. </w:t>
      </w: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Танымдық схемаларды анықтау және модификациялау әдістері</w:t>
      </w:r>
    </w:p>
    <w:p w:rsidR="007F7CC4" w:rsidRPr="007F7CC4" w:rsidRDefault="007F7CC4" w:rsidP="007F7CC4">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F7CC4">
        <w:rPr>
          <w:rFonts w:ascii="Times New Roman" w:eastAsia="Times New Roman" w:hAnsi="Times New Roman" w:cs="Times New Roman"/>
          <w:sz w:val="20"/>
          <w:szCs w:val="20"/>
          <w:lang w:val="kk-KZ" w:eastAsia="ru-RU"/>
        </w:rPr>
        <w:t xml:space="preserve">Жан Пиагеттің когнитивтік даму теориясы балалардың психикалық дамудың төрт түрлі сатысы арқылы жүретінін көрсетеді. Оның теориясында балалардың білім алуға деген түсінігін ғана емес, ақыл-ойдың табиғатын түсінуге де назар аударылады. </w:t>
      </w:r>
      <w:proofErr w:type="spellStart"/>
      <w:r w:rsidRPr="007F7CC4">
        <w:rPr>
          <w:rFonts w:ascii="Times New Roman" w:eastAsia="Times New Roman" w:hAnsi="Times New Roman" w:cs="Times New Roman"/>
          <w:sz w:val="20"/>
          <w:szCs w:val="20"/>
          <w:lang w:eastAsia="ru-RU"/>
        </w:rPr>
        <w:t>Пиагеттің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кезеңдері</w:t>
      </w:r>
      <w:proofErr w:type="spellEnd"/>
      <w:r w:rsidRPr="007F7CC4">
        <w:rPr>
          <w:rFonts w:ascii="Times New Roman" w:eastAsia="Times New Roman" w:hAnsi="Times New Roman" w:cs="Times New Roman"/>
          <w:sz w:val="20"/>
          <w:szCs w:val="20"/>
          <w:lang w:eastAsia="ru-RU"/>
        </w:rPr>
        <w:t>:</w:t>
      </w:r>
    </w:p>
    <w:p w:rsidR="007F7CC4" w:rsidRPr="007F7CC4" w:rsidRDefault="007F7CC4" w:rsidP="007F7CC4">
      <w:pPr>
        <w:numPr>
          <w:ilvl w:val="0"/>
          <w:numId w:val="6"/>
        </w:numPr>
        <w:shd w:val="clear" w:color="auto" w:fill="FFFFFF"/>
        <w:spacing w:after="0" w:line="240" w:lineRule="auto"/>
        <w:ind w:left="0" w:firstLine="567"/>
        <w:jc w:val="both"/>
        <w:rPr>
          <w:rFonts w:ascii="Times New Roman" w:eastAsia="Times New Roman" w:hAnsi="Times New Roman" w:cs="Times New Roman"/>
          <w:sz w:val="20"/>
          <w:szCs w:val="20"/>
          <w:lang w:eastAsia="ru-RU"/>
        </w:rPr>
      </w:pPr>
      <w:proofErr w:type="spellStart"/>
      <w:r w:rsidRPr="007F7CC4">
        <w:rPr>
          <w:rFonts w:ascii="Times New Roman" w:eastAsia="Times New Roman" w:hAnsi="Times New Roman" w:cs="Times New Roman"/>
          <w:sz w:val="20"/>
          <w:szCs w:val="20"/>
          <w:lang w:eastAsia="ru-RU"/>
        </w:rPr>
        <w:t>Сенсоримоторлық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сатысы</w:t>
      </w:r>
      <w:proofErr w:type="spellEnd"/>
      <w:r w:rsidRPr="007F7CC4">
        <w:rPr>
          <w:rFonts w:ascii="Times New Roman" w:eastAsia="Times New Roman" w:hAnsi="Times New Roman" w:cs="Times New Roman"/>
          <w:sz w:val="20"/>
          <w:szCs w:val="20"/>
          <w:lang w:eastAsia="ru-RU"/>
        </w:rPr>
        <w:t xml:space="preserve">: 2 </w:t>
      </w:r>
      <w:proofErr w:type="spellStart"/>
      <w:r w:rsidRPr="007F7CC4">
        <w:rPr>
          <w:rFonts w:ascii="Times New Roman" w:eastAsia="Times New Roman" w:hAnsi="Times New Roman" w:cs="Times New Roman"/>
          <w:sz w:val="20"/>
          <w:szCs w:val="20"/>
          <w:lang w:eastAsia="ru-RU"/>
        </w:rPr>
        <w:t>жастан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асқан</w:t>
      </w:r>
      <w:proofErr w:type="spellEnd"/>
    </w:p>
    <w:p w:rsidR="007F7CC4" w:rsidRPr="007F7CC4" w:rsidRDefault="007F7CC4" w:rsidP="007F7CC4">
      <w:pPr>
        <w:numPr>
          <w:ilvl w:val="0"/>
          <w:numId w:val="6"/>
        </w:numPr>
        <w:shd w:val="clear" w:color="auto" w:fill="FFFFFF"/>
        <w:spacing w:after="0" w:line="240" w:lineRule="auto"/>
        <w:ind w:left="0" w:firstLine="567"/>
        <w:jc w:val="both"/>
        <w:rPr>
          <w:rFonts w:ascii="Times New Roman" w:eastAsia="Times New Roman" w:hAnsi="Times New Roman" w:cs="Times New Roman"/>
          <w:sz w:val="20"/>
          <w:szCs w:val="20"/>
          <w:lang w:eastAsia="ru-RU"/>
        </w:rPr>
      </w:pPr>
      <w:proofErr w:type="spellStart"/>
      <w:r w:rsidRPr="007F7CC4">
        <w:rPr>
          <w:rFonts w:ascii="Times New Roman" w:eastAsia="Times New Roman" w:hAnsi="Times New Roman" w:cs="Times New Roman"/>
          <w:sz w:val="20"/>
          <w:szCs w:val="20"/>
          <w:lang w:eastAsia="ru-RU"/>
        </w:rPr>
        <w:t>Алдын</w:t>
      </w:r>
      <w:proofErr w:type="spellEnd"/>
      <w:r w:rsidRPr="007F7CC4">
        <w:rPr>
          <w:rFonts w:ascii="Times New Roman" w:eastAsia="Times New Roman" w:hAnsi="Times New Roman" w:cs="Times New Roman"/>
          <w:sz w:val="20"/>
          <w:szCs w:val="20"/>
          <w:lang w:eastAsia="ru-RU"/>
        </w:rPr>
        <w:t xml:space="preserve"> ала </w:t>
      </w:r>
      <w:proofErr w:type="spellStart"/>
      <w:r w:rsidRPr="007F7CC4">
        <w:rPr>
          <w:rFonts w:ascii="Times New Roman" w:eastAsia="Times New Roman" w:hAnsi="Times New Roman" w:cs="Times New Roman"/>
          <w:sz w:val="20"/>
          <w:szCs w:val="20"/>
          <w:lang w:eastAsia="ru-RU"/>
        </w:rPr>
        <w:t>операциялық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кезең</w:t>
      </w:r>
      <w:proofErr w:type="spellEnd"/>
      <w:r w:rsidRPr="007F7CC4">
        <w:rPr>
          <w:rFonts w:ascii="Times New Roman" w:eastAsia="Times New Roman" w:hAnsi="Times New Roman" w:cs="Times New Roman"/>
          <w:sz w:val="20"/>
          <w:szCs w:val="20"/>
          <w:lang w:eastAsia="ru-RU"/>
        </w:rPr>
        <w:t xml:space="preserve">: 2-7 </w:t>
      </w:r>
      <w:proofErr w:type="spellStart"/>
      <w:r w:rsidRPr="007F7CC4">
        <w:rPr>
          <w:rFonts w:ascii="Times New Roman" w:eastAsia="Times New Roman" w:hAnsi="Times New Roman" w:cs="Times New Roman"/>
          <w:sz w:val="20"/>
          <w:szCs w:val="20"/>
          <w:lang w:eastAsia="ru-RU"/>
        </w:rPr>
        <w:t>жас</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аралығы</w:t>
      </w:r>
      <w:proofErr w:type="spellEnd"/>
    </w:p>
    <w:p w:rsidR="007F7CC4" w:rsidRPr="007F7CC4" w:rsidRDefault="007F7CC4" w:rsidP="007F7CC4">
      <w:pPr>
        <w:numPr>
          <w:ilvl w:val="0"/>
          <w:numId w:val="6"/>
        </w:numPr>
        <w:shd w:val="clear" w:color="auto" w:fill="FFFFFF"/>
        <w:spacing w:after="0" w:line="240" w:lineRule="auto"/>
        <w:ind w:left="0" w:firstLine="567"/>
        <w:jc w:val="both"/>
        <w:rPr>
          <w:rFonts w:ascii="Times New Roman" w:eastAsia="Times New Roman" w:hAnsi="Times New Roman" w:cs="Times New Roman"/>
          <w:sz w:val="20"/>
          <w:szCs w:val="20"/>
          <w:lang w:eastAsia="ru-RU"/>
        </w:rPr>
      </w:pPr>
      <w:proofErr w:type="gramStart"/>
      <w:r w:rsidRPr="007F7CC4">
        <w:rPr>
          <w:rFonts w:ascii="Times New Roman" w:eastAsia="Times New Roman" w:hAnsi="Times New Roman" w:cs="Times New Roman"/>
          <w:sz w:val="20"/>
          <w:szCs w:val="20"/>
          <w:lang w:eastAsia="ru-RU"/>
        </w:rPr>
        <w:t xml:space="preserve">Бетон </w:t>
      </w:r>
      <w:proofErr w:type="spellStart"/>
      <w:r w:rsidRPr="007F7CC4">
        <w:rPr>
          <w:rFonts w:ascii="Times New Roman" w:eastAsia="Times New Roman" w:hAnsi="Times New Roman" w:cs="Times New Roman"/>
          <w:sz w:val="20"/>
          <w:szCs w:val="20"/>
          <w:lang w:eastAsia="ru-RU"/>
        </w:rPr>
        <w:t>ж</w:t>
      </w:r>
      <w:proofErr w:type="gramEnd"/>
      <w:r w:rsidRPr="007F7CC4">
        <w:rPr>
          <w:rFonts w:ascii="Times New Roman" w:eastAsia="Times New Roman" w:hAnsi="Times New Roman" w:cs="Times New Roman"/>
          <w:sz w:val="20"/>
          <w:szCs w:val="20"/>
          <w:lang w:eastAsia="ru-RU"/>
        </w:rPr>
        <w:t>ұмыс</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кезеңі</w:t>
      </w:r>
      <w:proofErr w:type="spellEnd"/>
      <w:r w:rsidRPr="007F7CC4">
        <w:rPr>
          <w:rFonts w:ascii="Times New Roman" w:eastAsia="Times New Roman" w:hAnsi="Times New Roman" w:cs="Times New Roman"/>
          <w:sz w:val="20"/>
          <w:szCs w:val="20"/>
          <w:lang w:eastAsia="ru-RU"/>
        </w:rPr>
        <w:t xml:space="preserve">: 7-11 </w:t>
      </w:r>
      <w:proofErr w:type="spellStart"/>
      <w:r w:rsidRPr="007F7CC4">
        <w:rPr>
          <w:rFonts w:ascii="Times New Roman" w:eastAsia="Times New Roman" w:hAnsi="Times New Roman" w:cs="Times New Roman"/>
          <w:sz w:val="20"/>
          <w:szCs w:val="20"/>
          <w:lang w:eastAsia="ru-RU"/>
        </w:rPr>
        <w:t>жас</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аралығы</w:t>
      </w:r>
      <w:proofErr w:type="spellEnd"/>
    </w:p>
    <w:p w:rsidR="007F7CC4" w:rsidRPr="007F7CC4" w:rsidRDefault="007F7CC4" w:rsidP="007F7CC4">
      <w:pPr>
        <w:numPr>
          <w:ilvl w:val="0"/>
          <w:numId w:val="7"/>
        </w:numPr>
        <w:shd w:val="clear" w:color="auto" w:fill="FFFFFF"/>
        <w:spacing w:after="0" w:line="240" w:lineRule="auto"/>
        <w:ind w:left="0" w:firstLine="567"/>
        <w:jc w:val="both"/>
        <w:rPr>
          <w:rFonts w:ascii="Times New Roman" w:eastAsia="Times New Roman" w:hAnsi="Times New Roman" w:cs="Times New Roman"/>
          <w:sz w:val="20"/>
          <w:szCs w:val="20"/>
          <w:lang w:eastAsia="ru-RU"/>
        </w:rPr>
      </w:pPr>
      <w:proofErr w:type="spellStart"/>
      <w:r w:rsidRPr="007F7CC4">
        <w:rPr>
          <w:rFonts w:ascii="Times New Roman" w:eastAsia="Times New Roman" w:hAnsi="Times New Roman" w:cs="Times New Roman"/>
          <w:sz w:val="20"/>
          <w:szCs w:val="20"/>
          <w:lang w:eastAsia="ru-RU"/>
        </w:rPr>
        <w:t>Ресми</w:t>
      </w:r>
      <w:proofErr w:type="spellEnd"/>
      <w:r w:rsidRPr="007F7CC4">
        <w:rPr>
          <w:rFonts w:ascii="Times New Roman" w:eastAsia="Times New Roman" w:hAnsi="Times New Roman" w:cs="Times New Roman"/>
          <w:sz w:val="20"/>
          <w:szCs w:val="20"/>
          <w:lang w:eastAsia="ru-RU"/>
        </w:rPr>
        <w:t xml:space="preserve"> операция </w:t>
      </w:r>
      <w:proofErr w:type="spellStart"/>
      <w:r w:rsidRPr="007F7CC4">
        <w:rPr>
          <w:rFonts w:ascii="Times New Roman" w:eastAsia="Times New Roman" w:hAnsi="Times New Roman" w:cs="Times New Roman"/>
          <w:sz w:val="20"/>
          <w:szCs w:val="20"/>
          <w:lang w:eastAsia="ru-RU"/>
        </w:rPr>
        <w:t>кезеңі</w:t>
      </w:r>
      <w:proofErr w:type="spellEnd"/>
      <w:r w:rsidRPr="007F7CC4">
        <w:rPr>
          <w:rFonts w:ascii="Times New Roman" w:eastAsia="Times New Roman" w:hAnsi="Times New Roman" w:cs="Times New Roman"/>
          <w:sz w:val="20"/>
          <w:szCs w:val="20"/>
          <w:lang w:eastAsia="ru-RU"/>
        </w:rPr>
        <w:t xml:space="preserve">: 12 </w:t>
      </w:r>
      <w:proofErr w:type="spellStart"/>
      <w:r w:rsidRPr="007F7CC4">
        <w:rPr>
          <w:rFonts w:ascii="Times New Roman" w:eastAsia="Times New Roman" w:hAnsi="Times New Roman" w:cs="Times New Roman"/>
          <w:sz w:val="20"/>
          <w:szCs w:val="20"/>
          <w:lang w:eastAsia="ru-RU"/>
        </w:rPr>
        <w:t>жаста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және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одан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жоғары</w:t>
      </w:r>
      <w:proofErr w:type="spellEnd"/>
    </w:p>
    <w:p w:rsidR="007F7CC4" w:rsidRPr="007F7CC4" w:rsidRDefault="007F7CC4" w:rsidP="007F7CC4">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spellStart"/>
      <w:r w:rsidRPr="007F7CC4">
        <w:rPr>
          <w:rFonts w:ascii="Times New Roman" w:eastAsia="Times New Roman" w:hAnsi="Times New Roman" w:cs="Times New Roman"/>
          <w:sz w:val="20"/>
          <w:szCs w:val="20"/>
          <w:lang w:eastAsia="ru-RU"/>
        </w:rPr>
        <w:t>Пиагет</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балалардың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оқу</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үдерісінде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белсенді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рөл</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атқарып</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эксперименттер</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жасап</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әлем</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туралы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білуге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тырысып</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кішкентай</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ғалымдарға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ұқсайтынына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сенді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Балалар</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қоршаған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әлеммен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өзара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әрекеттескен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сайын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олар</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үнемі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жаңа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білімдерді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қосып</w:t>
      </w:r>
      <w:proofErr w:type="spellEnd"/>
      <w:r w:rsidRPr="007F7CC4">
        <w:rPr>
          <w:rFonts w:ascii="Times New Roman" w:eastAsia="Times New Roman" w:hAnsi="Times New Roman" w:cs="Times New Roman"/>
          <w:sz w:val="20"/>
          <w:szCs w:val="20"/>
          <w:lang w:eastAsia="ru-RU"/>
        </w:rPr>
        <w:t xml:space="preserve">, бар </w:t>
      </w:r>
      <w:proofErr w:type="spellStart"/>
      <w:r w:rsidRPr="007F7CC4">
        <w:rPr>
          <w:rFonts w:ascii="Times New Roman" w:eastAsia="Times New Roman" w:hAnsi="Times New Roman" w:cs="Times New Roman"/>
          <w:sz w:val="20"/>
          <w:szCs w:val="20"/>
          <w:lang w:eastAsia="ru-RU"/>
        </w:rPr>
        <w:t>білімге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негізделеді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және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жаңа</w:t>
      </w:r>
      <w:proofErr w:type="spellEnd"/>
      <w:r w:rsidRPr="007F7CC4">
        <w:rPr>
          <w:rFonts w:ascii="Times New Roman" w:eastAsia="Times New Roman" w:hAnsi="Times New Roman" w:cs="Times New Roman"/>
          <w:sz w:val="20"/>
          <w:szCs w:val="20"/>
          <w:lang w:eastAsia="ru-RU"/>
        </w:rPr>
        <w:t xml:space="preserve"> </w:t>
      </w:r>
      <w:proofErr w:type="spellStart"/>
      <w:proofErr w:type="gramStart"/>
      <w:r w:rsidRPr="007F7CC4">
        <w:rPr>
          <w:rFonts w:ascii="Times New Roman" w:eastAsia="Times New Roman" w:hAnsi="Times New Roman" w:cs="Times New Roman"/>
          <w:sz w:val="20"/>
          <w:szCs w:val="20"/>
          <w:lang w:eastAsia="ru-RU"/>
        </w:rPr>
        <w:t>а</w:t>
      </w:r>
      <w:proofErr w:type="gramEnd"/>
      <w:r w:rsidRPr="007F7CC4">
        <w:rPr>
          <w:rFonts w:ascii="Times New Roman" w:eastAsia="Times New Roman" w:hAnsi="Times New Roman" w:cs="Times New Roman"/>
          <w:sz w:val="20"/>
          <w:szCs w:val="20"/>
          <w:lang w:eastAsia="ru-RU"/>
        </w:rPr>
        <w:t>қпаратты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орналастыру</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үшін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бұрын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өткізілген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идеяларды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бейімдейді</w:t>
      </w:r>
      <w:proofErr w:type="spellEnd"/>
      <w:r w:rsidRPr="007F7CC4">
        <w:rPr>
          <w:rFonts w:ascii="Times New Roman" w:eastAsia="Times New Roman" w:hAnsi="Times New Roman" w:cs="Times New Roman"/>
          <w:sz w:val="20"/>
          <w:szCs w:val="20"/>
          <w:lang w:eastAsia="ru-RU"/>
        </w:rPr>
        <w:t>.</w:t>
      </w:r>
    </w:p>
    <w:p w:rsidR="007F7CC4" w:rsidRPr="007F7CC4" w:rsidRDefault="007F7CC4" w:rsidP="007F7CC4">
      <w:pPr>
        <w:spacing w:after="0" w:line="240" w:lineRule="auto"/>
        <w:ind w:firstLine="567"/>
        <w:jc w:val="both"/>
        <w:rPr>
          <w:rFonts w:ascii="Times New Roman" w:hAnsi="Times New Roman" w:cs="Times New Roman"/>
          <w:b/>
          <w:sz w:val="20"/>
          <w:szCs w:val="20"/>
          <w:lang w:val="kk-KZ"/>
        </w:rPr>
      </w:pP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 xml:space="preserve">Дәріс </w:t>
      </w:r>
      <w:r w:rsidRPr="007F7CC4">
        <w:rPr>
          <w:rFonts w:ascii="Times New Roman" w:hAnsi="Times New Roman" w:cs="Times New Roman"/>
          <w:b/>
          <w:sz w:val="20"/>
          <w:szCs w:val="20"/>
          <w:lang w:val="kk-KZ"/>
        </w:rPr>
        <w:t>12</w:t>
      </w:r>
      <w:r w:rsidRPr="007F7CC4">
        <w:rPr>
          <w:rFonts w:ascii="Times New Roman" w:hAnsi="Times New Roman" w:cs="Times New Roman"/>
          <w:b/>
          <w:sz w:val="20"/>
          <w:szCs w:val="20"/>
          <w:lang w:val="kk-KZ"/>
        </w:rPr>
        <w:t xml:space="preserve">. </w:t>
      </w: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proofErr w:type="spellStart"/>
      <w:r w:rsidRPr="007F7CC4">
        <w:rPr>
          <w:rFonts w:ascii="Times New Roman" w:hAnsi="Times New Roman" w:cs="Times New Roman"/>
          <w:b/>
          <w:sz w:val="20"/>
          <w:szCs w:val="20"/>
        </w:rPr>
        <w:t>Эмоционалды</w:t>
      </w:r>
      <w:proofErr w:type="spellEnd"/>
      <w:r w:rsidRPr="007F7CC4">
        <w:rPr>
          <w:rFonts w:ascii="Times New Roman" w:hAnsi="Times New Roman" w:cs="Times New Roman"/>
          <w:b/>
          <w:sz w:val="20"/>
          <w:szCs w:val="20"/>
        </w:rPr>
        <w:t xml:space="preserve"> </w:t>
      </w:r>
      <w:proofErr w:type="spellStart"/>
      <w:r w:rsidRPr="007F7CC4">
        <w:rPr>
          <w:rFonts w:ascii="Times New Roman" w:hAnsi="Times New Roman" w:cs="Times New Roman"/>
          <w:b/>
          <w:sz w:val="20"/>
          <w:szCs w:val="20"/>
        </w:rPr>
        <w:t>реттеу</w:t>
      </w:r>
      <w:proofErr w:type="spellEnd"/>
      <w:r w:rsidRPr="007F7CC4">
        <w:rPr>
          <w:rFonts w:ascii="Times New Roman" w:hAnsi="Times New Roman" w:cs="Times New Roman"/>
          <w:b/>
          <w:sz w:val="20"/>
          <w:szCs w:val="20"/>
        </w:rPr>
        <w:t xml:space="preserve"> </w:t>
      </w:r>
      <w:proofErr w:type="spellStart"/>
      <w:r w:rsidRPr="007F7CC4">
        <w:rPr>
          <w:rFonts w:ascii="Times New Roman" w:hAnsi="Times New Roman" w:cs="Times New Roman"/>
          <w:b/>
          <w:sz w:val="20"/>
          <w:szCs w:val="20"/>
        </w:rPr>
        <w:t>әдістері</w:t>
      </w:r>
      <w:proofErr w:type="spellEnd"/>
    </w:p>
    <w:p w:rsidR="007F7CC4" w:rsidRPr="007F7CC4" w:rsidRDefault="007F7CC4" w:rsidP="007F7CC4">
      <w:pPr>
        <w:shd w:val="clear" w:color="auto" w:fill="FFFFFF"/>
        <w:spacing w:after="0" w:line="240" w:lineRule="auto"/>
        <w:ind w:firstLine="567"/>
        <w:jc w:val="both"/>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sz w:val="20"/>
          <w:szCs w:val="20"/>
          <w:lang w:val="kk-KZ" w:eastAsia="ru-RU"/>
        </w:rPr>
        <w:t>Эмоционалдық құбылыстардың сипатын және олардың пайда болу себептерін түсіну негізінде адам су басқан тәжірибенің құрбаны болып қалады және оның эмоциялық реакцияларын саналы түрде болжайды.</w:t>
      </w:r>
      <w:r w:rsidRPr="007F7CC4">
        <w:rPr>
          <w:rFonts w:ascii="Times New Roman" w:eastAsia="Times New Roman" w:hAnsi="Times New Roman" w:cs="Times New Roman"/>
          <w:sz w:val="20"/>
          <w:szCs w:val="20"/>
          <w:lang w:val="kk-KZ" w:eastAsia="ru-RU"/>
        </w:rPr>
        <w:br/>
        <w:t>Көптеген адамдар өрт қазірдің өзінде толығымен нашар болғанда эмоцияны қалай басқаруға болатынын ойлайды. Өрттің салдарын жоюдан гөрі алдын-алу оңай. Бірлескен басқару мінез-құлық құмарлықты жандандыру ғана емес. Өзін-өзі реттеудің өзіндік механизмдері ішкі ресурс болып табылатын жеке қасиеттер болып табылады, жағдайға лайықты жауап береді және жағымсыз өрттердің пайда болуына жол бермейді.</w:t>
      </w:r>
      <w:r w:rsidRPr="007F7CC4">
        <w:rPr>
          <w:rFonts w:ascii="Times New Roman" w:eastAsia="Times New Roman" w:hAnsi="Times New Roman" w:cs="Times New Roman"/>
          <w:sz w:val="20"/>
          <w:szCs w:val="20"/>
          <w:lang w:val="kk-KZ" w:eastAsia="ru-RU"/>
        </w:rPr>
        <w:br/>
        <w:t>Қателік мінез-құлық қорлары келесі жеке сипаттамалар болып табылады:</w:t>
      </w:r>
    </w:p>
    <w:p w:rsidR="007F7CC4" w:rsidRPr="007F7CC4" w:rsidRDefault="007F7CC4" w:rsidP="007F7CC4">
      <w:pPr>
        <w:spacing w:after="0" w:line="240" w:lineRule="auto"/>
        <w:ind w:firstLine="567"/>
        <w:jc w:val="both"/>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sz w:val="20"/>
          <w:szCs w:val="20"/>
          <w:lang w:val="kk-KZ" w:eastAsia="ru-RU"/>
        </w:rPr>
        <w:t>  ішкі құндылықтардың болуы, әлемдегі өз орнын анықтау, оның өмірлік міндеті;</w:t>
      </w:r>
    </w:p>
    <w:p w:rsidR="007F7CC4" w:rsidRPr="007F7CC4" w:rsidRDefault="007F7CC4" w:rsidP="007F7CC4">
      <w:pPr>
        <w:spacing w:after="0" w:line="240" w:lineRule="auto"/>
        <w:ind w:firstLine="567"/>
        <w:jc w:val="both"/>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sz w:val="20"/>
          <w:szCs w:val="20"/>
          <w:lang w:val="kk-KZ" w:eastAsia="ru-RU"/>
        </w:rPr>
        <w:t>  өмірдегі жетістіктер мен сәтсіздіктердің маған, менің қабілеттеріме байланысты екендігіне сену;</w:t>
      </w:r>
    </w:p>
    <w:p w:rsidR="007F7CC4" w:rsidRPr="007F7CC4" w:rsidRDefault="007F7CC4" w:rsidP="007F7CC4">
      <w:pPr>
        <w:spacing w:after="0" w:line="240" w:lineRule="auto"/>
        <w:ind w:firstLine="567"/>
        <w:jc w:val="both"/>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sz w:val="20"/>
          <w:szCs w:val="20"/>
          <w:lang w:val="kk-KZ" w:eastAsia="ru-RU"/>
        </w:rPr>
        <w:t>  оптимизм, жақсыға деген сенім, жоғары өзін-өзі бағалау;</w:t>
      </w:r>
    </w:p>
    <w:p w:rsidR="007F7CC4" w:rsidRPr="007F7CC4" w:rsidRDefault="007F7CC4" w:rsidP="007F7CC4">
      <w:pPr>
        <w:spacing w:after="0" w:line="240" w:lineRule="auto"/>
        <w:ind w:firstLine="567"/>
        <w:jc w:val="both"/>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sz w:val="20"/>
          <w:szCs w:val="20"/>
          <w:lang w:val="kk-KZ" w:eastAsia="ru-RU"/>
        </w:rPr>
        <w:t>  өзін-өзі қабылдау, табиғи мінез-құлық, қорқыныштың болмауы және қателесу;</w:t>
      </w:r>
    </w:p>
    <w:p w:rsidR="007F7CC4" w:rsidRPr="007F7CC4" w:rsidRDefault="007F7CC4" w:rsidP="007F7CC4">
      <w:pPr>
        <w:spacing w:after="0" w:line="240" w:lineRule="auto"/>
        <w:ind w:firstLine="567"/>
        <w:jc w:val="both"/>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sz w:val="20"/>
          <w:szCs w:val="20"/>
          <w:lang w:val="kk-KZ" w:eastAsia="ru-RU"/>
        </w:rPr>
        <w:t>  іскерлік қарым-қатынас, қарым-қатынас, терең және тығыз эмоционалды байланыстарды орнату және қолдау қабілеті;</w:t>
      </w:r>
    </w:p>
    <w:p w:rsidR="007F7CC4" w:rsidRPr="007F7CC4" w:rsidRDefault="007F7CC4" w:rsidP="007F7CC4">
      <w:pPr>
        <w:spacing w:after="0" w:line="240" w:lineRule="auto"/>
        <w:ind w:firstLine="567"/>
        <w:jc w:val="both"/>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sz w:val="20"/>
          <w:szCs w:val="20"/>
          <w:lang w:val="kk-KZ" w:eastAsia="ru-RU"/>
        </w:rPr>
        <w:t>  қазіргі кезде өмір сүру қабілеті;</w:t>
      </w:r>
    </w:p>
    <w:p w:rsidR="007F7CC4" w:rsidRPr="007F7CC4" w:rsidRDefault="007F7CC4" w:rsidP="007F7CC4">
      <w:pPr>
        <w:spacing w:after="0" w:line="240" w:lineRule="auto"/>
        <w:ind w:firstLine="567"/>
        <w:jc w:val="both"/>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sz w:val="20"/>
          <w:szCs w:val="20"/>
          <w:lang w:val="kk-KZ" w:eastAsia="ru-RU"/>
        </w:rPr>
        <w:t>  тәуелсіздік, тәуелсіздік және таңдау еркіндігі;</w:t>
      </w:r>
    </w:p>
    <w:p w:rsidR="007F7CC4" w:rsidRPr="007F7CC4" w:rsidRDefault="007F7CC4" w:rsidP="007F7CC4">
      <w:pPr>
        <w:spacing w:after="0" w:line="240" w:lineRule="auto"/>
        <w:ind w:firstLine="567"/>
        <w:jc w:val="both"/>
        <w:rPr>
          <w:rFonts w:ascii="Times New Roman" w:hAnsi="Times New Roman" w:cs="Times New Roman"/>
          <w:b/>
          <w:sz w:val="20"/>
          <w:szCs w:val="20"/>
          <w:lang w:val="kk-KZ"/>
        </w:rPr>
      </w:pPr>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олардың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өмі</w:t>
      </w:r>
      <w:proofErr w:type="gramStart"/>
      <w:r w:rsidRPr="007F7CC4">
        <w:rPr>
          <w:rFonts w:ascii="Times New Roman" w:eastAsia="Times New Roman" w:hAnsi="Times New Roman" w:cs="Times New Roman"/>
          <w:sz w:val="20"/>
          <w:szCs w:val="20"/>
          <w:lang w:eastAsia="ru-RU"/>
        </w:rPr>
        <w:t>р</w:t>
      </w:r>
      <w:proofErr w:type="gramEnd"/>
      <w:r w:rsidRPr="007F7CC4">
        <w:rPr>
          <w:rFonts w:ascii="Times New Roman" w:eastAsia="Times New Roman" w:hAnsi="Times New Roman" w:cs="Times New Roman"/>
          <w:sz w:val="20"/>
          <w:szCs w:val="20"/>
          <w:lang w:eastAsia="ru-RU"/>
        </w:rPr>
        <w:t>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үшін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жауапкершілікті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алуы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әлеуметтік</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жетістігі</w:t>
      </w:r>
      <w:proofErr w:type="spellEnd"/>
      <w:r w:rsidRPr="007F7CC4">
        <w:rPr>
          <w:rFonts w:ascii="Times New Roman" w:eastAsia="Times New Roman" w:hAnsi="Times New Roman" w:cs="Times New Roman"/>
          <w:sz w:val="20"/>
          <w:szCs w:val="20"/>
          <w:lang w:eastAsia="ru-RU"/>
        </w:rPr>
        <w:t>.</w:t>
      </w:r>
    </w:p>
    <w:p w:rsidR="007F7CC4" w:rsidRDefault="007F7CC4" w:rsidP="007F7CC4">
      <w:pPr>
        <w:spacing w:after="0" w:line="240" w:lineRule="auto"/>
        <w:ind w:firstLine="567"/>
        <w:jc w:val="both"/>
        <w:rPr>
          <w:rFonts w:ascii="Times New Roman" w:hAnsi="Times New Roman" w:cs="Times New Roman"/>
          <w:b/>
          <w:sz w:val="20"/>
          <w:szCs w:val="20"/>
          <w:lang w:val="kk-KZ"/>
        </w:rPr>
      </w:pP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bookmarkStart w:id="0" w:name="_GoBack"/>
      <w:bookmarkEnd w:id="0"/>
      <w:r w:rsidRPr="007F7CC4">
        <w:rPr>
          <w:rFonts w:ascii="Times New Roman" w:hAnsi="Times New Roman" w:cs="Times New Roman"/>
          <w:b/>
          <w:sz w:val="20"/>
          <w:szCs w:val="20"/>
          <w:lang w:val="kk-KZ"/>
        </w:rPr>
        <w:t xml:space="preserve">Дәріс </w:t>
      </w:r>
      <w:r w:rsidRPr="007F7CC4">
        <w:rPr>
          <w:rFonts w:ascii="Times New Roman" w:hAnsi="Times New Roman" w:cs="Times New Roman"/>
          <w:b/>
          <w:sz w:val="20"/>
          <w:szCs w:val="20"/>
          <w:lang w:val="kk-KZ"/>
        </w:rPr>
        <w:t>13</w:t>
      </w:r>
      <w:r w:rsidRPr="007F7CC4">
        <w:rPr>
          <w:rFonts w:ascii="Times New Roman" w:hAnsi="Times New Roman" w:cs="Times New Roman"/>
          <w:b/>
          <w:sz w:val="20"/>
          <w:szCs w:val="20"/>
          <w:lang w:val="kk-KZ"/>
        </w:rPr>
        <w:t xml:space="preserve">. </w:t>
      </w:r>
    </w:p>
    <w:p w:rsidR="00435D10" w:rsidRPr="007F7CC4" w:rsidRDefault="00435D10"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Эмоционалды қиындықтары бар балалар мен жасөспірімдермен КЖТT ерекшеліктері</w:t>
      </w:r>
    </w:p>
    <w:p w:rsidR="007F7CC4" w:rsidRPr="007F7CC4" w:rsidRDefault="007F7CC4" w:rsidP="007F7CC4">
      <w:pPr>
        <w:shd w:val="clear" w:color="auto" w:fill="FFFFFF"/>
        <w:spacing w:after="0" w:line="240" w:lineRule="auto"/>
        <w:ind w:firstLine="567"/>
        <w:jc w:val="both"/>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sz w:val="20"/>
          <w:szCs w:val="20"/>
          <w:lang w:val="kk-KZ" w:eastAsia="ru-RU"/>
        </w:rPr>
        <w:t xml:space="preserve">Балалардың эмоционалдық зорлық-зомбылықтары бірнеше түрде пайда болады. Ол балаға қорлайтын немесе кемсітетін сөздер немесе әрекеттер жасауы мүмкін, немесе ол эмоционалдық айыруға </w:t>
      </w:r>
      <w:r w:rsidRPr="007F7CC4">
        <w:rPr>
          <w:rFonts w:ascii="Times New Roman" w:eastAsia="Times New Roman" w:hAnsi="Times New Roman" w:cs="Times New Roman"/>
          <w:sz w:val="20"/>
          <w:szCs w:val="20"/>
          <w:lang w:eastAsia="ru-RU"/>
        </w:rPr>
        <w:t xml:space="preserve">әкеп соқтыратын толықтай бей-жай болуы мүмкін. Кейде эмоционалды теріс қылықтар физикалық немесе сексуалдық теріс </w:t>
      </w:r>
      <w:proofErr w:type="spellStart"/>
      <w:r w:rsidRPr="007F7CC4">
        <w:rPr>
          <w:rFonts w:ascii="Times New Roman" w:eastAsia="Times New Roman" w:hAnsi="Times New Roman" w:cs="Times New Roman"/>
          <w:sz w:val="20"/>
          <w:szCs w:val="20"/>
          <w:lang w:eastAsia="ru-RU"/>
        </w:rPr>
        <w:t>қылықтармен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немесе</w:t>
      </w:r>
      <w:proofErr w:type="spellEnd"/>
      <w:r w:rsidRPr="007F7CC4">
        <w:rPr>
          <w:rFonts w:ascii="Times New Roman" w:eastAsia="Times New Roman" w:hAnsi="Times New Roman" w:cs="Times New Roman"/>
          <w:sz w:val="20"/>
          <w:szCs w:val="20"/>
          <w:lang w:eastAsia="ru-RU"/>
        </w:rPr>
        <w:t> </w:t>
      </w:r>
      <w:proofErr w:type="spellStart"/>
      <w:proofErr w:type="gramStart"/>
      <w:r w:rsidRPr="007F7CC4">
        <w:rPr>
          <w:rFonts w:ascii="Times New Roman" w:eastAsia="Times New Roman" w:hAnsi="Times New Roman" w:cs="Times New Roman"/>
          <w:sz w:val="20"/>
          <w:szCs w:val="20"/>
          <w:lang w:eastAsia="ru-RU"/>
        </w:rPr>
        <w:t>нем</w:t>
      </w:r>
      <w:proofErr w:type="gramEnd"/>
      <w:r w:rsidRPr="007F7CC4">
        <w:rPr>
          <w:rFonts w:ascii="Times New Roman" w:eastAsia="Times New Roman" w:hAnsi="Times New Roman" w:cs="Times New Roman"/>
          <w:sz w:val="20"/>
          <w:szCs w:val="20"/>
          <w:lang w:eastAsia="ru-RU"/>
        </w:rPr>
        <w:t>құрайлылықпен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байланысты</w:t>
      </w:r>
      <w:proofErr w:type="spellEnd"/>
      <w:r w:rsidRPr="007F7CC4">
        <w:rPr>
          <w:rFonts w:ascii="Times New Roman" w:eastAsia="Times New Roman" w:hAnsi="Times New Roman" w:cs="Times New Roman"/>
          <w:sz w:val="20"/>
          <w:szCs w:val="20"/>
          <w:lang w:eastAsia="ru-RU"/>
        </w:rPr>
        <w:t>.</w:t>
      </w:r>
    </w:p>
    <w:p w:rsidR="007F7CC4" w:rsidRPr="007F7CC4" w:rsidRDefault="007F7CC4" w:rsidP="007F7CC4">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spellStart"/>
      <w:r w:rsidRPr="007F7CC4">
        <w:rPr>
          <w:rFonts w:ascii="Times New Roman" w:eastAsia="Times New Roman" w:hAnsi="Times New Roman" w:cs="Times New Roman"/>
          <w:sz w:val="20"/>
          <w:szCs w:val="20"/>
          <w:lang w:eastAsia="ru-RU"/>
        </w:rPr>
        <w:t>Эмоционалды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теріс</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əрекет</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сөздермен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жиі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кө</w:t>
      </w:r>
      <w:proofErr w:type="gramStart"/>
      <w:r w:rsidRPr="007F7CC4">
        <w:rPr>
          <w:rFonts w:ascii="Times New Roman" w:eastAsia="Times New Roman" w:hAnsi="Times New Roman" w:cs="Times New Roman"/>
          <w:sz w:val="20"/>
          <w:szCs w:val="20"/>
          <w:lang w:eastAsia="ru-RU"/>
        </w:rPr>
        <w:t>р</w:t>
      </w:r>
      <w:proofErr w:type="gramEnd"/>
      <w:r w:rsidRPr="007F7CC4">
        <w:rPr>
          <w:rFonts w:ascii="Times New Roman" w:eastAsia="Times New Roman" w:hAnsi="Times New Roman" w:cs="Times New Roman"/>
          <w:sz w:val="20"/>
          <w:szCs w:val="20"/>
          <w:lang w:eastAsia="ru-RU"/>
        </w:rPr>
        <w:t>інеді</w:t>
      </w:r>
      <w:proofErr w:type="spellEnd"/>
      <w:r w:rsidRPr="007F7CC4">
        <w:rPr>
          <w:rFonts w:ascii="Times New Roman" w:eastAsia="Times New Roman" w:hAnsi="Times New Roman" w:cs="Times New Roman"/>
          <w:sz w:val="20"/>
          <w:szCs w:val="20"/>
          <w:lang w:eastAsia="ru-RU"/>
        </w:rPr>
        <w:t xml:space="preserve">, ал </w:t>
      </w:r>
      <w:proofErr w:type="spellStart"/>
      <w:r w:rsidRPr="007F7CC4">
        <w:rPr>
          <w:rFonts w:ascii="Times New Roman" w:eastAsia="Times New Roman" w:hAnsi="Times New Roman" w:cs="Times New Roman"/>
          <w:sz w:val="20"/>
          <w:szCs w:val="20"/>
          <w:lang w:eastAsia="ru-RU"/>
        </w:rPr>
        <w:t>қамқоршылардың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əрекеттері</w:t>
      </w:r>
      <w:proofErr w:type="spellEnd"/>
      <w:r w:rsidRPr="007F7CC4">
        <w:rPr>
          <w:rFonts w:ascii="Times New Roman" w:eastAsia="Times New Roman" w:hAnsi="Times New Roman" w:cs="Times New Roman"/>
          <w:sz w:val="20"/>
          <w:szCs w:val="20"/>
          <w:lang w:eastAsia="ru-RU"/>
        </w:rPr>
        <w:t xml:space="preserve"> де </w:t>
      </w:r>
      <w:proofErr w:type="spellStart"/>
      <w:r w:rsidRPr="007F7CC4">
        <w:rPr>
          <w:rFonts w:ascii="Times New Roman" w:eastAsia="Times New Roman" w:hAnsi="Times New Roman" w:cs="Times New Roman"/>
          <w:sz w:val="20"/>
          <w:szCs w:val="20"/>
          <w:lang w:eastAsia="ru-RU"/>
        </w:rPr>
        <w:t>маңызды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рөл</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атқара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алады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Эмоционалдық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айырылу</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ата-ана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немесе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қамқоршы</w:t>
      </w:r>
      <w:proofErr w:type="spellEnd"/>
      <w:r w:rsidRPr="007F7CC4">
        <w:rPr>
          <w:rFonts w:ascii="Times New Roman" w:eastAsia="Times New Roman" w:hAnsi="Times New Roman" w:cs="Times New Roman"/>
          <w:sz w:val="20"/>
          <w:szCs w:val="20"/>
          <w:lang w:eastAsia="ru-RU"/>
        </w:rPr>
        <w:t xml:space="preserve"> </w:t>
      </w:r>
      <w:proofErr w:type="spellStart"/>
      <w:proofErr w:type="gramStart"/>
      <w:r w:rsidRPr="007F7CC4">
        <w:rPr>
          <w:rFonts w:ascii="Times New Roman" w:eastAsia="Times New Roman" w:hAnsi="Times New Roman" w:cs="Times New Roman"/>
          <w:sz w:val="20"/>
          <w:szCs w:val="20"/>
          <w:lang w:eastAsia="ru-RU"/>
        </w:rPr>
        <w:t>бала</w:t>
      </w:r>
      <w:proofErr w:type="gramEnd"/>
      <w:r w:rsidRPr="007F7CC4">
        <w:rPr>
          <w:rFonts w:ascii="Times New Roman" w:eastAsia="Times New Roman" w:hAnsi="Times New Roman" w:cs="Times New Roman"/>
          <w:sz w:val="20"/>
          <w:szCs w:val="20"/>
          <w:lang w:eastAsia="ru-RU"/>
        </w:rPr>
        <w:t>ға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деген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сүйіспеншілігін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көрсетпесе</w:t>
      </w:r>
      <w:proofErr w:type="spellEnd"/>
      <w:r w:rsidRPr="007F7CC4">
        <w:rPr>
          <w:rFonts w:ascii="Times New Roman" w:eastAsia="Times New Roman" w:hAnsi="Times New Roman" w:cs="Times New Roman"/>
          <w:sz w:val="20"/>
          <w:szCs w:val="20"/>
          <w:lang w:eastAsia="ru-RU"/>
        </w:rPr>
        <w:t xml:space="preserve"> не оны </w:t>
      </w:r>
      <w:proofErr w:type="spellStart"/>
      <w:r w:rsidRPr="007F7CC4">
        <w:rPr>
          <w:rFonts w:ascii="Times New Roman" w:eastAsia="Times New Roman" w:hAnsi="Times New Roman" w:cs="Times New Roman"/>
          <w:sz w:val="20"/>
          <w:szCs w:val="20"/>
          <w:lang w:eastAsia="ru-RU"/>
        </w:rPr>
        <w:t>өз</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қалауына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қауіпсіздігіне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немесе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лайықтылығын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тудырған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жағдайда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туындайды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Жиі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олар</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баланың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эмоционалдық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дамуының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маңызды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бө</w:t>
      </w:r>
      <w:proofErr w:type="gramStart"/>
      <w:r w:rsidRPr="007F7CC4">
        <w:rPr>
          <w:rFonts w:ascii="Times New Roman" w:eastAsia="Times New Roman" w:hAnsi="Times New Roman" w:cs="Times New Roman"/>
          <w:sz w:val="20"/>
          <w:szCs w:val="20"/>
          <w:lang w:eastAsia="ru-RU"/>
        </w:rPr>
        <w:t>л</w:t>
      </w:r>
      <w:proofErr w:type="gramEnd"/>
      <w:r w:rsidRPr="007F7CC4">
        <w:rPr>
          <w:rFonts w:ascii="Times New Roman" w:eastAsia="Times New Roman" w:hAnsi="Times New Roman" w:cs="Times New Roman"/>
          <w:sz w:val="20"/>
          <w:szCs w:val="20"/>
          <w:lang w:eastAsia="ru-RU"/>
        </w:rPr>
        <w:t>іктері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болып</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табылатын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сүйіспеншілікті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немесе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жанасуды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тоқтатады</w:t>
      </w:r>
      <w:proofErr w:type="spellEnd"/>
      <w:r w:rsidRPr="007F7CC4">
        <w:rPr>
          <w:rFonts w:ascii="Times New Roman" w:eastAsia="Times New Roman" w:hAnsi="Times New Roman" w:cs="Times New Roman"/>
          <w:sz w:val="20"/>
          <w:szCs w:val="20"/>
          <w:lang w:eastAsia="ru-RU"/>
        </w:rPr>
        <w:t>.</w:t>
      </w:r>
    </w:p>
    <w:p w:rsidR="007F7CC4" w:rsidRPr="007F7CC4" w:rsidRDefault="007F7CC4" w:rsidP="007F7CC4">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spellStart"/>
      <w:r w:rsidRPr="007F7CC4">
        <w:rPr>
          <w:rFonts w:ascii="Times New Roman" w:eastAsia="Times New Roman" w:hAnsi="Times New Roman" w:cs="Times New Roman"/>
          <w:sz w:val="20"/>
          <w:szCs w:val="20"/>
          <w:lang w:eastAsia="ru-RU"/>
        </w:rPr>
        <w:t>Эмоциялық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теріс</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қылықтар</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кез</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келген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ересек</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адамнан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келуі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мүмкін</w:t>
      </w:r>
      <w:proofErr w:type="spellEnd"/>
      <w:r w:rsidRPr="007F7CC4">
        <w:rPr>
          <w:rFonts w:ascii="Times New Roman" w:eastAsia="Times New Roman" w:hAnsi="Times New Roman" w:cs="Times New Roman"/>
          <w:sz w:val="20"/>
          <w:szCs w:val="20"/>
          <w:lang w:eastAsia="ru-RU"/>
        </w:rPr>
        <w:t>.</w:t>
      </w:r>
    </w:p>
    <w:p w:rsidR="007F7CC4" w:rsidRPr="007F7CC4" w:rsidRDefault="007F7CC4" w:rsidP="007F7CC4">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spellStart"/>
      <w:r w:rsidRPr="007F7CC4">
        <w:rPr>
          <w:rFonts w:ascii="Times New Roman" w:eastAsia="Times New Roman" w:hAnsi="Times New Roman" w:cs="Times New Roman"/>
          <w:sz w:val="20"/>
          <w:szCs w:val="20"/>
          <w:lang w:eastAsia="ru-RU"/>
        </w:rPr>
        <w:t>Міне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эмоционалды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теріс</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пайдаланудың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кейбі</w:t>
      </w:r>
      <w:proofErr w:type="gramStart"/>
      <w:r w:rsidRPr="007F7CC4">
        <w:rPr>
          <w:rFonts w:ascii="Times New Roman" w:eastAsia="Times New Roman" w:hAnsi="Times New Roman" w:cs="Times New Roman"/>
          <w:sz w:val="20"/>
          <w:szCs w:val="20"/>
          <w:lang w:eastAsia="ru-RU"/>
        </w:rPr>
        <w:t>р</w:t>
      </w:r>
      <w:proofErr w:type="spellEnd"/>
      <w:proofErr w:type="gram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мысалдары</w:t>
      </w:r>
      <w:proofErr w:type="spellEnd"/>
      <w:r w:rsidRPr="007F7CC4">
        <w:rPr>
          <w:rFonts w:ascii="Times New Roman" w:eastAsia="Times New Roman" w:hAnsi="Times New Roman" w:cs="Times New Roman"/>
          <w:sz w:val="20"/>
          <w:szCs w:val="20"/>
          <w:lang w:eastAsia="ru-RU"/>
        </w:rPr>
        <w:t>:</w:t>
      </w:r>
    </w:p>
    <w:p w:rsidR="007F7CC4" w:rsidRPr="007F7CC4" w:rsidRDefault="007F7CC4" w:rsidP="007F7CC4">
      <w:pPr>
        <w:numPr>
          <w:ilvl w:val="0"/>
          <w:numId w:val="4"/>
        </w:numPr>
        <w:shd w:val="clear" w:color="auto" w:fill="FFFFFF"/>
        <w:spacing w:after="0" w:line="240" w:lineRule="auto"/>
        <w:ind w:left="0" w:firstLine="567"/>
        <w:jc w:val="both"/>
        <w:rPr>
          <w:rFonts w:ascii="Times New Roman" w:eastAsia="Times New Roman" w:hAnsi="Times New Roman" w:cs="Times New Roman"/>
          <w:sz w:val="20"/>
          <w:szCs w:val="20"/>
          <w:lang w:eastAsia="ru-RU"/>
        </w:rPr>
      </w:pPr>
      <w:proofErr w:type="spellStart"/>
      <w:r w:rsidRPr="007F7CC4">
        <w:rPr>
          <w:rFonts w:ascii="Times New Roman" w:eastAsia="Times New Roman" w:hAnsi="Times New Roman" w:cs="Times New Roman"/>
          <w:sz w:val="20"/>
          <w:szCs w:val="20"/>
          <w:lang w:eastAsia="ru-RU"/>
        </w:rPr>
        <w:t>Әкесі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ішімдік</w:t>
      </w:r>
      <w:proofErr w:type="spellEnd"/>
      <w:r w:rsidRPr="007F7CC4">
        <w:rPr>
          <w:rFonts w:ascii="Times New Roman" w:eastAsia="Times New Roman" w:hAnsi="Times New Roman" w:cs="Times New Roman"/>
          <w:sz w:val="20"/>
          <w:szCs w:val="20"/>
          <w:lang w:eastAsia="ru-RU"/>
        </w:rPr>
        <w:t xml:space="preserve"> </w:t>
      </w:r>
      <w:proofErr w:type="spellStart"/>
      <w:proofErr w:type="gramStart"/>
      <w:r w:rsidRPr="007F7CC4">
        <w:rPr>
          <w:rFonts w:ascii="Times New Roman" w:eastAsia="Times New Roman" w:hAnsi="Times New Roman" w:cs="Times New Roman"/>
          <w:sz w:val="20"/>
          <w:szCs w:val="20"/>
          <w:lang w:eastAsia="ru-RU"/>
        </w:rPr>
        <w:t>м</w:t>
      </w:r>
      <w:proofErr w:type="gramEnd"/>
      <w:r w:rsidRPr="007F7CC4">
        <w:rPr>
          <w:rFonts w:ascii="Times New Roman" w:eastAsia="Times New Roman" w:hAnsi="Times New Roman" w:cs="Times New Roman"/>
          <w:sz w:val="20"/>
          <w:szCs w:val="20"/>
          <w:lang w:eastAsia="ru-RU"/>
        </w:rPr>
        <w:t>әселесі</w:t>
      </w:r>
      <w:proofErr w:type="spellEnd"/>
      <w:r w:rsidRPr="007F7CC4">
        <w:rPr>
          <w:rFonts w:ascii="Times New Roman" w:eastAsia="Times New Roman" w:hAnsi="Times New Roman" w:cs="Times New Roman"/>
          <w:sz w:val="20"/>
          <w:szCs w:val="20"/>
          <w:lang w:eastAsia="ru-RU"/>
        </w:rPr>
        <w:t xml:space="preserve"> бар. </w:t>
      </w:r>
      <w:proofErr w:type="spellStart"/>
      <w:r w:rsidRPr="007F7CC4">
        <w:rPr>
          <w:rFonts w:ascii="Times New Roman" w:eastAsia="Times New Roman" w:hAnsi="Times New Roman" w:cs="Times New Roman"/>
          <w:sz w:val="20"/>
          <w:szCs w:val="20"/>
          <w:lang w:eastAsia="ru-RU"/>
        </w:rPr>
        <w:t>Ол</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ә</w:t>
      </w:r>
      <w:proofErr w:type="gramStart"/>
      <w:r w:rsidRPr="007F7CC4">
        <w:rPr>
          <w:rFonts w:ascii="Times New Roman" w:eastAsia="Times New Roman" w:hAnsi="Times New Roman" w:cs="Times New Roman"/>
          <w:sz w:val="20"/>
          <w:szCs w:val="20"/>
          <w:lang w:eastAsia="ru-RU"/>
        </w:rPr>
        <w:t>р</w:t>
      </w:r>
      <w:proofErr w:type="spellEnd"/>
      <w:proofErr w:type="gram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түні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ішіп</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қорқады</w:t>
      </w:r>
      <w:proofErr w:type="spellEnd"/>
      <w:r w:rsidRPr="007F7CC4">
        <w:rPr>
          <w:rFonts w:ascii="Times New Roman" w:eastAsia="Times New Roman" w:hAnsi="Times New Roman" w:cs="Times New Roman"/>
          <w:sz w:val="20"/>
          <w:szCs w:val="20"/>
          <w:lang w:eastAsia="ru-RU"/>
        </w:rPr>
        <w:t>.</w:t>
      </w:r>
    </w:p>
    <w:p w:rsidR="007F7CC4" w:rsidRPr="007F7CC4" w:rsidRDefault="007F7CC4" w:rsidP="007F7CC4">
      <w:pPr>
        <w:numPr>
          <w:ilvl w:val="0"/>
          <w:numId w:val="4"/>
        </w:numPr>
        <w:shd w:val="clear" w:color="auto" w:fill="FFFFFF"/>
        <w:spacing w:after="0" w:line="240" w:lineRule="auto"/>
        <w:ind w:left="0" w:firstLine="567"/>
        <w:jc w:val="both"/>
        <w:rPr>
          <w:rFonts w:ascii="Times New Roman" w:eastAsia="Times New Roman" w:hAnsi="Times New Roman" w:cs="Times New Roman"/>
          <w:sz w:val="20"/>
          <w:szCs w:val="20"/>
          <w:lang w:eastAsia="ru-RU"/>
        </w:rPr>
      </w:pPr>
      <w:proofErr w:type="spellStart"/>
      <w:r w:rsidRPr="007F7CC4">
        <w:rPr>
          <w:rFonts w:ascii="Times New Roman" w:eastAsia="Times New Roman" w:hAnsi="Times New Roman" w:cs="Times New Roman"/>
          <w:sz w:val="20"/>
          <w:szCs w:val="20"/>
          <w:lang w:eastAsia="ru-RU"/>
        </w:rPr>
        <w:t>Ана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уақытты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компьютерде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өткізеді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және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жас</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баласына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көңі</w:t>
      </w:r>
      <w:proofErr w:type="gramStart"/>
      <w:r w:rsidRPr="007F7CC4">
        <w:rPr>
          <w:rFonts w:ascii="Times New Roman" w:eastAsia="Times New Roman" w:hAnsi="Times New Roman" w:cs="Times New Roman"/>
          <w:sz w:val="20"/>
          <w:szCs w:val="20"/>
          <w:lang w:eastAsia="ru-RU"/>
        </w:rPr>
        <w:t>л</w:t>
      </w:r>
      <w:proofErr w:type="spellEnd"/>
      <w:proofErr w:type="gram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бөлмейді</w:t>
      </w:r>
      <w:proofErr w:type="spellEnd"/>
      <w:r w:rsidRPr="007F7CC4">
        <w:rPr>
          <w:rFonts w:ascii="Times New Roman" w:eastAsia="Times New Roman" w:hAnsi="Times New Roman" w:cs="Times New Roman"/>
          <w:sz w:val="20"/>
          <w:szCs w:val="20"/>
          <w:lang w:eastAsia="ru-RU"/>
        </w:rPr>
        <w:t>.</w:t>
      </w:r>
    </w:p>
    <w:p w:rsidR="007F7CC4" w:rsidRPr="007F7CC4" w:rsidRDefault="007F7CC4" w:rsidP="007F7CC4">
      <w:pPr>
        <w:numPr>
          <w:ilvl w:val="0"/>
          <w:numId w:val="4"/>
        </w:numPr>
        <w:shd w:val="clear" w:color="auto" w:fill="FFFFFF"/>
        <w:spacing w:after="0" w:line="240" w:lineRule="auto"/>
        <w:ind w:left="0" w:firstLine="567"/>
        <w:jc w:val="both"/>
        <w:rPr>
          <w:rFonts w:ascii="Times New Roman" w:eastAsia="Times New Roman" w:hAnsi="Times New Roman" w:cs="Times New Roman"/>
          <w:sz w:val="20"/>
          <w:szCs w:val="20"/>
          <w:lang w:eastAsia="ru-RU"/>
        </w:rPr>
      </w:pPr>
      <w:proofErr w:type="spellStart"/>
      <w:r w:rsidRPr="007F7CC4">
        <w:rPr>
          <w:rFonts w:ascii="Times New Roman" w:eastAsia="Times New Roman" w:hAnsi="Times New Roman" w:cs="Times New Roman"/>
          <w:sz w:val="20"/>
          <w:szCs w:val="20"/>
          <w:lang w:eastAsia="ru-RU"/>
        </w:rPr>
        <w:t>Қартайғ</w:t>
      </w:r>
      <w:proofErr w:type="gramStart"/>
      <w:r w:rsidRPr="007F7CC4">
        <w:rPr>
          <w:rFonts w:ascii="Times New Roman" w:eastAsia="Times New Roman" w:hAnsi="Times New Roman" w:cs="Times New Roman"/>
          <w:sz w:val="20"/>
          <w:szCs w:val="20"/>
          <w:lang w:eastAsia="ru-RU"/>
        </w:rPr>
        <w:t>ан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анасы</w:t>
      </w:r>
      <w:proofErr w:type="spellEnd"/>
      <w:proofErr w:type="gram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балалардың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болмағанын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тіледі</w:t>
      </w:r>
      <w:proofErr w:type="spellEnd"/>
      <w:r w:rsidRPr="007F7CC4">
        <w:rPr>
          <w:rFonts w:ascii="Times New Roman" w:eastAsia="Times New Roman" w:hAnsi="Times New Roman" w:cs="Times New Roman"/>
          <w:sz w:val="20"/>
          <w:szCs w:val="20"/>
          <w:lang w:eastAsia="ru-RU"/>
        </w:rPr>
        <w:t>.</w:t>
      </w:r>
    </w:p>
    <w:p w:rsidR="007F7CC4" w:rsidRPr="007F7CC4" w:rsidRDefault="007F7CC4" w:rsidP="007F7CC4">
      <w:pPr>
        <w:numPr>
          <w:ilvl w:val="0"/>
          <w:numId w:val="4"/>
        </w:numPr>
        <w:shd w:val="clear" w:color="auto" w:fill="FFFFFF"/>
        <w:spacing w:after="0" w:line="240" w:lineRule="auto"/>
        <w:ind w:left="0" w:firstLine="567"/>
        <w:jc w:val="both"/>
        <w:rPr>
          <w:rFonts w:ascii="Times New Roman" w:eastAsia="Times New Roman" w:hAnsi="Times New Roman" w:cs="Times New Roman"/>
          <w:sz w:val="20"/>
          <w:szCs w:val="20"/>
          <w:lang w:eastAsia="ru-RU"/>
        </w:rPr>
      </w:pPr>
      <w:proofErr w:type="spellStart"/>
      <w:r w:rsidRPr="007F7CC4">
        <w:rPr>
          <w:rFonts w:ascii="Times New Roman" w:eastAsia="Times New Roman" w:hAnsi="Times New Roman" w:cs="Times New Roman"/>
          <w:sz w:val="20"/>
          <w:szCs w:val="20"/>
          <w:lang w:eastAsia="ru-RU"/>
        </w:rPr>
        <w:t>Оқытушы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оқумен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күрескендіктен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баланы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қызықтырады</w:t>
      </w:r>
      <w:proofErr w:type="spellEnd"/>
      <w:r w:rsidRPr="007F7CC4">
        <w:rPr>
          <w:rFonts w:ascii="Times New Roman" w:eastAsia="Times New Roman" w:hAnsi="Times New Roman" w:cs="Times New Roman"/>
          <w:sz w:val="20"/>
          <w:szCs w:val="20"/>
          <w:lang w:eastAsia="ru-RU"/>
        </w:rPr>
        <w:t>.</w:t>
      </w:r>
    </w:p>
    <w:p w:rsidR="007F7CC4" w:rsidRPr="007F7CC4" w:rsidRDefault="007F7CC4" w:rsidP="007F7CC4">
      <w:pPr>
        <w:numPr>
          <w:ilvl w:val="0"/>
          <w:numId w:val="5"/>
        </w:numPr>
        <w:shd w:val="clear" w:color="auto" w:fill="FFFFFF"/>
        <w:spacing w:after="0" w:line="240" w:lineRule="auto"/>
        <w:ind w:left="0" w:firstLine="567"/>
        <w:jc w:val="both"/>
        <w:rPr>
          <w:rFonts w:ascii="Times New Roman" w:eastAsia="Times New Roman" w:hAnsi="Times New Roman" w:cs="Times New Roman"/>
          <w:sz w:val="20"/>
          <w:szCs w:val="20"/>
          <w:lang w:eastAsia="ru-RU"/>
        </w:rPr>
      </w:pPr>
      <w:r w:rsidRPr="007F7CC4">
        <w:rPr>
          <w:rFonts w:ascii="Times New Roman" w:eastAsia="Times New Roman" w:hAnsi="Times New Roman" w:cs="Times New Roman"/>
          <w:sz w:val="20"/>
          <w:szCs w:val="20"/>
          <w:lang w:eastAsia="ru-RU"/>
        </w:rPr>
        <w:lastRenderedPageBreak/>
        <w:t xml:space="preserve">Бала </w:t>
      </w:r>
      <w:proofErr w:type="spellStart"/>
      <w:r w:rsidRPr="007F7CC4">
        <w:rPr>
          <w:rFonts w:ascii="Times New Roman" w:eastAsia="Times New Roman" w:hAnsi="Times New Roman" w:cs="Times New Roman"/>
          <w:sz w:val="20"/>
          <w:szCs w:val="20"/>
          <w:lang w:eastAsia="ru-RU"/>
        </w:rPr>
        <w:t>үйдегі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тұрмыстық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зорлы</w:t>
      </w:r>
      <w:proofErr w:type="gramStart"/>
      <w:r w:rsidRPr="007F7CC4">
        <w:rPr>
          <w:rFonts w:ascii="Times New Roman" w:eastAsia="Times New Roman" w:hAnsi="Times New Roman" w:cs="Times New Roman"/>
          <w:sz w:val="20"/>
          <w:szCs w:val="20"/>
          <w:lang w:eastAsia="ru-RU"/>
        </w:rPr>
        <w:t>қ-</w:t>
      </w:r>
      <w:proofErr w:type="gramEnd"/>
      <w:r w:rsidRPr="007F7CC4">
        <w:rPr>
          <w:rFonts w:ascii="Times New Roman" w:eastAsia="Times New Roman" w:hAnsi="Times New Roman" w:cs="Times New Roman"/>
          <w:sz w:val="20"/>
          <w:szCs w:val="20"/>
          <w:lang w:eastAsia="ru-RU"/>
        </w:rPr>
        <w:t>зомбылыққа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ұшырайды</w:t>
      </w:r>
      <w:proofErr w:type="spellEnd"/>
      <w:r w:rsidRPr="007F7CC4">
        <w:rPr>
          <w:rFonts w:ascii="Times New Roman" w:eastAsia="Times New Roman" w:hAnsi="Times New Roman" w:cs="Times New Roman"/>
          <w:sz w:val="20"/>
          <w:szCs w:val="20"/>
          <w:lang w:eastAsia="ru-RU"/>
        </w:rPr>
        <w:t>.</w:t>
      </w:r>
    </w:p>
    <w:p w:rsidR="007F7CC4" w:rsidRPr="007F7CC4" w:rsidRDefault="007F7CC4" w:rsidP="007F7CC4">
      <w:pPr>
        <w:numPr>
          <w:ilvl w:val="0"/>
          <w:numId w:val="5"/>
        </w:numPr>
        <w:shd w:val="clear" w:color="auto" w:fill="FFFFFF"/>
        <w:spacing w:after="0" w:line="240" w:lineRule="auto"/>
        <w:ind w:left="0" w:firstLine="567"/>
        <w:jc w:val="both"/>
        <w:rPr>
          <w:rFonts w:ascii="Times New Roman" w:eastAsia="Times New Roman" w:hAnsi="Times New Roman" w:cs="Times New Roman"/>
          <w:sz w:val="20"/>
          <w:szCs w:val="20"/>
          <w:lang w:eastAsia="ru-RU"/>
        </w:rPr>
      </w:pPr>
      <w:proofErr w:type="spellStart"/>
      <w:r w:rsidRPr="007F7CC4">
        <w:rPr>
          <w:rFonts w:ascii="Times New Roman" w:eastAsia="Times New Roman" w:hAnsi="Times New Roman" w:cs="Times New Roman"/>
          <w:sz w:val="20"/>
          <w:szCs w:val="20"/>
          <w:lang w:eastAsia="ru-RU"/>
        </w:rPr>
        <w:t>Күтушінің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баласы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ә</w:t>
      </w:r>
      <w:proofErr w:type="gramStart"/>
      <w:r w:rsidRPr="007F7CC4">
        <w:rPr>
          <w:rFonts w:ascii="Times New Roman" w:eastAsia="Times New Roman" w:hAnsi="Times New Roman" w:cs="Times New Roman"/>
          <w:sz w:val="20"/>
          <w:szCs w:val="20"/>
          <w:lang w:eastAsia="ru-RU"/>
        </w:rPr>
        <w:t>р</w:t>
      </w:r>
      <w:proofErr w:type="gramEnd"/>
      <w:r w:rsidRPr="007F7CC4">
        <w:rPr>
          <w:rFonts w:ascii="Times New Roman" w:eastAsia="Times New Roman" w:hAnsi="Times New Roman" w:cs="Times New Roman"/>
          <w:sz w:val="20"/>
          <w:szCs w:val="20"/>
          <w:lang w:eastAsia="ru-RU"/>
        </w:rPr>
        <w:t>қашан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балаларға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айқайлайды</w:t>
      </w:r>
      <w:proofErr w:type="spellEnd"/>
      <w:r w:rsidRPr="007F7CC4">
        <w:rPr>
          <w:rFonts w:ascii="Times New Roman" w:eastAsia="Times New Roman" w:hAnsi="Times New Roman" w:cs="Times New Roman"/>
          <w:sz w:val="20"/>
          <w:szCs w:val="20"/>
          <w:lang w:eastAsia="ru-RU"/>
        </w:rPr>
        <w:t>.</w:t>
      </w:r>
    </w:p>
    <w:p w:rsidR="007F7CC4" w:rsidRPr="007F7CC4" w:rsidRDefault="007F7CC4" w:rsidP="007F7CC4">
      <w:pPr>
        <w:numPr>
          <w:ilvl w:val="0"/>
          <w:numId w:val="5"/>
        </w:numPr>
        <w:shd w:val="clear" w:color="auto" w:fill="FFFFFF"/>
        <w:spacing w:after="0" w:line="240" w:lineRule="auto"/>
        <w:ind w:left="0" w:firstLine="567"/>
        <w:jc w:val="both"/>
        <w:rPr>
          <w:rFonts w:ascii="Times New Roman" w:eastAsia="Times New Roman" w:hAnsi="Times New Roman" w:cs="Times New Roman"/>
          <w:sz w:val="20"/>
          <w:szCs w:val="20"/>
          <w:lang w:eastAsia="ru-RU"/>
        </w:rPr>
      </w:pPr>
      <w:proofErr w:type="spellStart"/>
      <w:r w:rsidRPr="007F7CC4">
        <w:rPr>
          <w:rFonts w:ascii="Times New Roman" w:eastAsia="Times New Roman" w:hAnsi="Times New Roman" w:cs="Times New Roman"/>
          <w:sz w:val="20"/>
          <w:szCs w:val="20"/>
          <w:lang w:eastAsia="ru-RU"/>
        </w:rPr>
        <w:t>Ажырасқаннан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кейін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әкесі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балаларын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өз</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аналары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туралы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судьяға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өті</w:t>
      </w:r>
      <w:proofErr w:type="gramStart"/>
      <w:r w:rsidRPr="007F7CC4">
        <w:rPr>
          <w:rFonts w:ascii="Times New Roman" w:eastAsia="Times New Roman" w:hAnsi="Times New Roman" w:cs="Times New Roman"/>
          <w:sz w:val="20"/>
          <w:szCs w:val="20"/>
          <w:lang w:eastAsia="ru-RU"/>
        </w:rPr>
        <w:t>р</w:t>
      </w:r>
      <w:proofErr w:type="gramEnd"/>
      <w:r w:rsidRPr="007F7CC4">
        <w:rPr>
          <w:rFonts w:ascii="Times New Roman" w:eastAsia="Times New Roman" w:hAnsi="Times New Roman" w:cs="Times New Roman"/>
          <w:sz w:val="20"/>
          <w:szCs w:val="20"/>
          <w:lang w:eastAsia="ru-RU"/>
        </w:rPr>
        <w:t>іктен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өтуін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сұрайды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осылайша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оларды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толық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қамқорлыққа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алады</w:t>
      </w:r>
      <w:proofErr w:type="spellEnd"/>
      <w:r w:rsidRPr="007F7CC4">
        <w:rPr>
          <w:rFonts w:ascii="Times New Roman" w:eastAsia="Times New Roman" w:hAnsi="Times New Roman" w:cs="Times New Roman"/>
          <w:sz w:val="20"/>
          <w:szCs w:val="20"/>
          <w:lang w:eastAsia="ru-RU"/>
        </w:rPr>
        <w:t>.</w:t>
      </w:r>
    </w:p>
    <w:p w:rsidR="007F7CC4" w:rsidRPr="007F7CC4" w:rsidRDefault="007F7CC4" w:rsidP="007F7CC4">
      <w:pPr>
        <w:spacing w:after="0" w:line="240" w:lineRule="auto"/>
        <w:ind w:firstLine="567"/>
        <w:jc w:val="both"/>
        <w:rPr>
          <w:rFonts w:ascii="Times New Roman" w:hAnsi="Times New Roman" w:cs="Times New Roman"/>
          <w:b/>
          <w:sz w:val="20"/>
          <w:szCs w:val="20"/>
        </w:rPr>
      </w:pP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 xml:space="preserve">Дәріс </w:t>
      </w:r>
      <w:r w:rsidRPr="007F7CC4">
        <w:rPr>
          <w:rFonts w:ascii="Times New Roman" w:hAnsi="Times New Roman" w:cs="Times New Roman"/>
          <w:b/>
          <w:sz w:val="20"/>
          <w:szCs w:val="20"/>
          <w:lang w:val="kk-KZ"/>
        </w:rPr>
        <w:t>14</w:t>
      </w:r>
      <w:r w:rsidRPr="007F7CC4">
        <w:rPr>
          <w:rFonts w:ascii="Times New Roman" w:hAnsi="Times New Roman" w:cs="Times New Roman"/>
          <w:b/>
          <w:sz w:val="20"/>
          <w:szCs w:val="20"/>
          <w:lang w:val="kk-KZ"/>
        </w:rPr>
        <w:t xml:space="preserve">. </w:t>
      </w:r>
    </w:p>
    <w:p w:rsidR="00435D10" w:rsidRPr="007F7CC4" w:rsidRDefault="00435D10"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СДВГ бар балалар мен жасөспірімдермен КЖТТ жүргізу ерекшеліктері</w:t>
      </w:r>
    </w:p>
    <w:p w:rsidR="007F7CC4" w:rsidRPr="007F7CC4" w:rsidRDefault="007F7CC4" w:rsidP="007F7CC4">
      <w:pPr>
        <w:shd w:val="clear" w:color="auto" w:fill="FFFFFF"/>
        <w:spacing w:after="0" w:line="240" w:lineRule="auto"/>
        <w:ind w:firstLine="567"/>
        <w:jc w:val="both"/>
        <w:textAlignment w:val="baseline"/>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sz w:val="20"/>
          <w:szCs w:val="20"/>
          <w:lang w:val="kk-KZ" w:eastAsia="ru-RU"/>
        </w:rPr>
        <w:t>Кәсіби мамандар біздің күнделікті клиникалық тәжірибемізде СДГ диагнозын дұрыс қоюды қиындататын кейбір кедергілерді анықтайды. Олардың кейбіреулері:</w:t>
      </w:r>
    </w:p>
    <w:p w:rsidR="007F7CC4" w:rsidRPr="007F7CC4" w:rsidRDefault="007F7CC4" w:rsidP="007F7CC4">
      <w:pPr>
        <w:shd w:val="clear" w:color="auto" w:fill="FFFFFF"/>
        <w:spacing w:after="0" w:line="240" w:lineRule="auto"/>
        <w:ind w:firstLine="567"/>
        <w:jc w:val="both"/>
        <w:textAlignment w:val="baseline"/>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b/>
          <w:bCs/>
          <w:sz w:val="20"/>
          <w:szCs w:val="20"/>
          <w:bdr w:val="none" w:sz="0" w:space="0" w:color="auto" w:frame="1"/>
          <w:lang w:val="kk-KZ" w:eastAsia="ru-RU"/>
        </w:rPr>
        <w:t>1. Артық диагноз</w:t>
      </w:r>
    </w:p>
    <w:p w:rsidR="007F7CC4" w:rsidRPr="007F7CC4" w:rsidRDefault="007F7CC4" w:rsidP="007F7CC4">
      <w:pPr>
        <w:shd w:val="clear" w:color="auto" w:fill="FFFFFF"/>
        <w:spacing w:after="0" w:line="240" w:lineRule="auto"/>
        <w:ind w:firstLine="567"/>
        <w:jc w:val="both"/>
        <w:textAlignment w:val="baseline"/>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sz w:val="20"/>
          <w:szCs w:val="20"/>
          <w:lang w:val="kk-KZ" w:eastAsia="ru-RU"/>
        </w:rPr>
        <w:t>СДВГ - бұл «сәнде» болатын ауру, ол туралы көп айтылады және балаларда да, ересектерде де белгілі бір қиындық, импульсивтілік немесе гиперактивтілік байқалған кезде бізді бұл туралы ойлануға мәжбүр ететін ауру екенін мойындауымыз керек.</w:t>
      </w:r>
    </w:p>
    <w:p w:rsidR="007F7CC4" w:rsidRPr="007F7CC4" w:rsidRDefault="007F7CC4" w:rsidP="007F7CC4">
      <w:pPr>
        <w:shd w:val="clear" w:color="auto" w:fill="FFFFFF"/>
        <w:spacing w:after="0" w:line="240" w:lineRule="auto"/>
        <w:ind w:firstLine="567"/>
        <w:jc w:val="both"/>
        <w:textAlignment w:val="baseline"/>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sz w:val="20"/>
          <w:szCs w:val="20"/>
          <w:lang w:val="kk-KZ" w:eastAsia="ru-RU"/>
        </w:rPr>
        <w:t>Сондықтан, кейбір деректер қазіргі уақытта бұл бұзылыстың шамадан тыс диагнозы бар екенін көрсетеді. Бұл бұзылыстың өсуі мүмкін, бірақ </w:t>
      </w:r>
      <w:r w:rsidRPr="007F7CC4">
        <w:rPr>
          <w:rFonts w:ascii="Times New Roman" w:eastAsia="Times New Roman" w:hAnsi="Times New Roman" w:cs="Times New Roman"/>
          <w:b/>
          <w:bCs/>
          <w:sz w:val="20"/>
          <w:szCs w:val="20"/>
          <w:bdr w:val="none" w:sz="0" w:space="0" w:color="auto" w:frame="1"/>
          <w:lang w:val="kk-KZ" w:eastAsia="ru-RU"/>
        </w:rPr>
        <w:t>Бұл нейро-дамуды бұзудың нақты жағдайлары көп пе?</w:t>
      </w:r>
      <w:r w:rsidRPr="007F7CC4">
        <w:rPr>
          <w:rFonts w:ascii="Times New Roman" w:eastAsia="Times New Roman" w:hAnsi="Times New Roman" w:cs="Times New Roman"/>
          <w:sz w:val="20"/>
          <w:szCs w:val="20"/>
          <w:lang w:val="kk-KZ" w:eastAsia="ru-RU"/>
        </w:rPr>
        <w:t> Немесе дұрыс емес дифференциалды диагнозға байланысты назар аудару және импульсивті қиындықтар көбінесе СДГГ деп белгіленетіні рас па?</w:t>
      </w:r>
    </w:p>
    <w:p w:rsidR="007F7CC4" w:rsidRPr="007F7CC4" w:rsidRDefault="007F7CC4" w:rsidP="007F7CC4">
      <w:pPr>
        <w:shd w:val="clear" w:color="auto" w:fill="FFFFFF"/>
        <w:spacing w:after="0" w:line="240" w:lineRule="auto"/>
        <w:ind w:firstLine="567"/>
        <w:jc w:val="both"/>
        <w:textAlignment w:val="baseline"/>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b/>
          <w:bCs/>
          <w:sz w:val="20"/>
          <w:szCs w:val="20"/>
          <w:bdr w:val="none" w:sz="0" w:space="0" w:color="auto" w:frame="1"/>
          <w:lang w:val="kk-KZ" w:eastAsia="ru-RU"/>
        </w:rPr>
        <w:t>2. СДВГ басқа бұзылулармен бірге пайда болуы мүмкін</w:t>
      </w:r>
    </w:p>
    <w:p w:rsidR="007F7CC4" w:rsidRPr="007F7CC4" w:rsidRDefault="007F7CC4" w:rsidP="007F7CC4">
      <w:pPr>
        <w:shd w:val="clear" w:color="auto" w:fill="FFFFFF"/>
        <w:spacing w:after="0" w:line="240" w:lineRule="auto"/>
        <w:ind w:firstLine="567"/>
        <w:jc w:val="both"/>
        <w:textAlignment w:val="baseline"/>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sz w:val="20"/>
          <w:szCs w:val="20"/>
          <w:lang w:val="kk-KZ" w:eastAsia="ru-RU"/>
        </w:rPr>
        <w:t>Бұл соңғы сұрақтар бізге кәсіпқойлар кездесетін басқа кедергілерге түсініктеме беруге мүмкіндік береді, және бұл ADHD-нің басқа бұзылулармен, яғни </w:t>
      </w:r>
      <w:r w:rsidRPr="007F7CC4">
        <w:rPr>
          <w:rFonts w:ascii="Times New Roman" w:eastAsia="Times New Roman" w:hAnsi="Times New Roman" w:cs="Times New Roman"/>
          <w:b/>
          <w:bCs/>
          <w:sz w:val="20"/>
          <w:szCs w:val="20"/>
          <w:bdr w:val="none" w:sz="0" w:space="0" w:color="auto" w:frame="1"/>
          <w:lang w:val="kk-KZ" w:eastAsia="ru-RU"/>
        </w:rPr>
        <w:t>ADHD басқалармен бірге өмір сүре алады</w:t>
      </w:r>
      <w:r w:rsidRPr="007F7CC4">
        <w:rPr>
          <w:rFonts w:ascii="Times New Roman" w:eastAsia="Times New Roman" w:hAnsi="Times New Roman" w:cs="Times New Roman"/>
          <w:sz w:val="20"/>
          <w:szCs w:val="20"/>
          <w:lang w:val="kk-KZ" w:eastAsia="ru-RU"/>
        </w:rPr>
        <w:t> мысалы, оқытудың бұзылуы (TANV), мінез-құлықтың бұзылуы, аутизм спектрінің бұзылуы және т.б. 2014 жылы Эрвас пен Дуран сияқты зерттеулерде атап өткендей.</w:t>
      </w:r>
    </w:p>
    <w:p w:rsidR="007F7CC4" w:rsidRPr="007F7CC4" w:rsidRDefault="007F7CC4" w:rsidP="007F7CC4">
      <w:pPr>
        <w:shd w:val="clear" w:color="auto" w:fill="FFFFFF"/>
        <w:spacing w:after="0" w:line="240" w:lineRule="auto"/>
        <w:ind w:firstLine="567"/>
        <w:jc w:val="both"/>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sz w:val="20"/>
          <w:szCs w:val="20"/>
          <w:lang w:val="kk-KZ" w:eastAsia="ru-RU"/>
        </w:rPr>
        <w:t> Сонымен қатар, назардың немесе импульсивтіліктің жетіспеушілігі басқа бұзылуларда да кездеседі, бұл жақсы дифференциалды диагнозды қиындатады. Бәрінен бұрын, ерте жаста, әлі де белгілердің үлкен өзгергіштігі және көптеген танымдық функциялар оңтайлы дамымаған кезде.</w:t>
      </w:r>
    </w:p>
    <w:p w:rsidR="007F7CC4" w:rsidRPr="007F7CC4" w:rsidRDefault="007F7CC4" w:rsidP="007F7CC4">
      <w:pPr>
        <w:shd w:val="clear" w:color="auto" w:fill="FFFFFF"/>
        <w:spacing w:after="0" w:line="240" w:lineRule="auto"/>
        <w:ind w:firstLine="567"/>
        <w:jc w:val="both"/>
        <w:textAlignment w:val="baseline"/>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b/>
          <w:bCs/>
          <w:sz w:val="20"/>
          <w:szCs w:val="20"/>
          <w:bdr w:val="none" w:sz="0" w:space="0" w:color="auto" w:frame="1"/>
          <w:lang w:val="kk-KZ" w:eastAsia="ru-RU"/>
        </w:rPr>
        <w:t>3. Сіз ережелер мен шектеулер қою арқылы өзіңізді тәрбиелей алмайсыз</w:t>
      </w:r>
    </w:p>
    <w:p w:rsidR="007F7CC4" w:rsidRPr="007F7CC4" w:rsidRDefault="007F7CC4" w:rsidP="007F7CC4">
      <w:pPr>
        <w:shd w:val="clear" w:color="auto" w:fill="FFFFFF"/>
        <w:spacing w:after="0" w:line="240" w:lineRule="auto"/>
        <w:ind w:firstLine="567"/>
        <w:jc w:val="both"/>
        <w:textAlignment w:val="baseline"/>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sz w:val="20"/>
          <w:szCs w:val="20"/>
          <w:lang w:val="kk-KZ" w:eastAsia="ru-RU"/>
        </w:rPr>
        <w:t>Жақсы диагноз қою үшін келесі кедергі - бұл баланың СДВГ бар-жоғын немесе оның шектеусіз білім алғандығын қалай ажыратуға болатынын білу. Бала тапсырманы аяқтамай, тұра алмай ма немесе сөйлеу кезегін құрметтемей ме? Немесе бала </w:t>
      </w:r>
      <w:r w:rsidRPr="007F7CC4">
        <w:rPr>
          <w:rFonts w:ascii="Times New Roman" w:eastAsia="Times New Roman" w:hAnsi="Times New Roman" w:cs="Times New Roman"/>
          <w:b/>
          <w:bCs/>
          <w:sz w:val="20"/>
          <w:szCs w:val="20"/>
          <w:bdr w:val="none" w:sz="0" w:space="0" w:color="auto" w:frame="1"/>
          <w:lang w:val="kk-KZ" w:eastAsia="ru-RU"/>
        </w:rPr>
        <w:t>мінез-құлық ережелерін сақтамайды</w:t>
      </w:r>
      <w:r w:rsidRPr="007F7CC4">
        <w:rPr>
          <w:rFonts w:ascii="Times New Roman" w:eastAsia="Times New Roman" w:hAnsi="Times New Roman" w:cs="Times New Roman"/>
          <w:sz w:val="20"/>
          <w:szCs w:val="20"/>
          <w:lang w:val="kk-KZ" w:eastAsia="ru-RU"/>
        </w:rPr>
        <w:t> және сіз қалаған нәрсені жасайсыз ба?</w:t>
      </w:r>
    </w:p>
    <w:p w:rsidR="007F7CC4" w:rsidRPr="007F7CC4" w:rsidRDefault="007F7CC4" w:rsidP="007F7CC4">
      <w:pPr>
        <w:shd w:val="clear" w:color="auto" w:fill="FFFFFF"/>
        <w:spacing w:after="0" w:line="240" w:lineRule="auto"/>
        <w:ind w:firstLine="567"/>
        <w:jc w:val="both"/>
        <w:textAlignment w:val="baseline"/>
        <w:rPr>
          <w:rFonts w:ascii="Times New Roman" w:eastAsia="Times New Roman" w:hAnsi="Times New Roman" w:cs="Times New Roman"/>
          <w:sz w:val="20"/>
          <w:szCs w:val="20"/>
          <w:lang w:val="kk-KZ" w:eastAsia="ru-RU"/>
        </w:rPr>
      </w:pPr>
      <w:r w:rsidRPr="007F7CC4">
        <w:rPr>
          <w:rFonts w:ascii="Times New Roman" w:eastAsia="Times New Roman" w:hAnsi="Times New Roman" w:cs="Times New Roman"/>
          <w:sz w:val="20"/>
          <w:szCs w:val="20"/>
          <w:lang w:val="kk-KZ" w:eastAsia="ru-RU"/>
        </w:rPr>
        <w:t>Кейбір жағдайларда баланың нейропсихологиялық профилі оның жас тобы бойынша орташа деңгейге жетеді, ал оның импульсивті және бұзушы мінез-құлқының кілті бағынбаудың нәтижесі болып табылады, өйткені оған ешқандай ережелер мен шектеулер орнатылмаған.</w:t>
      </w:r>
    </w:p>
    <w:p w:rsidR="007F7CC4" w:rsidRPr="007F7CC4" w:rsidRDefault="007F7CC4" w:rsidP="007F7CC4">
      <w:pPr>
        <w:shd w:val="clear" w:color="auto" w:fill="FFFFFF"/>
        <w:spacing w:after="0" w:line="240" w:lineRule="auto"/>
        <w:ind w:firstLine="567"/>
        <w:jc w:val="both"/>
        <w:textAlignment w:val="baseline"/>
        <w:rPr>
          <w:rFonts w:ascii="Times New Roman" w:eastAsia="Times New Roman" w:hAnsi="Times New Roman" w:cs="Times New Roman"/>
          <w:sz w:val="20"/>
          <w:szCs w:val="20"/>
          <w:lang w:eastAsia="ru-RU"/>
        </w:rPr>
      </w:pPr>
      <w:r w:rsidRPr="007F7CC4">
        <w:rPr>
          <w:rFonts w:ascii="Times New Roman" w:eastAsia="Times New Roman" w:hAnsi="Times New Roman" w:cs="Times New Roman"/>
          <w:b/>
          <w:bCs/>
          <w:sz w:val="20"/>
          <w:szCs w:val="20"/>
          <w:bdr w:val="none" w:sz="0" w:space="0" w:color="auto" w:frame="1"/>
          <w:lang w:eastAsia="ru-RU"/>
        </w:rPr>
        <w:t xml:space="preserve">4. </w:t>
      </w:r>
      <w:proofErr w:type="spellStart"/>
      <w:r w:rsidRPr="007F7CC4">
        <w:rPr>
          <w:rFonts w:ascii="Times New Roman" w:eastAsia="Times New Roman" w:hAnsi="Times New Roman" w:cs="Times New Roman"/>
          <w:b/>
          <w:bCs/>
          <w:sz w:val="20"/>
          <w:szCs w:val="20"/>
          <w:bdr w:val="none" w:sz="0" w:space="0" w:color="auto" w:frame="1"/>
          <w:lang w:eastAsia="ru-RU"/>
        </w:rPr>
        <w:t>Бі</w:t>
      </w:r>
      <w:proofErr w:type="gramStart"/>
      <w:r w:rsidRPr="007F7CC4">
        <w:rPr>
          <w:rFonts w:ascii="Times New Roman" w:eastAsia="Times New Roman" w:hAnsi="Times New Roman" w:cs="Times New Roman"/>
          <w:b/>
          <w:bCs/>
          <w:sz w:val="20"/>
          <w:szCs w:val="20"/>
          <w:bdr w:val="none" w:sz="0" w:space="0" w:color="auto" w:frame="1"/>
          <w:lang w:eastAsia="ru-RU"/>
        </w:rPr>
        <w:t>р</w:t>
      </w:r>
      <w:proofErr w:type="gramEnd"/>
      <w:r w:rsidRPr="007F7CC4">
        <w:rPr>
          <w:rFonts w:ascii="Times New Roman" w:eastAsia="Times New Roman" w:hAnsi="Times New Roman" w:cs="Times New Roman"/>
          <w:b/>
          <w:bCs/>
          <w:sz w:val="20"/>
          <w:szCs w:val="20"/>
          <w:bdr w:val="none" w:sz="0" w:space="0" w:color="auto" w:frame="1"/>
          <w:lang w:eastAsia="ru-RU"/>
        </w:rPr>
        <w:t>інші</w:t>
      </w:r>
      <w:proofErr w:type="spellEnd"/>
      <w:r w:rsidRPr="007F7CC4">
        <w:rPr>
          <w:rFonts w:ascii="Times New Roman" w:eastAsia="Times New Roman" w:hAnsi="Times New Roman" w:cs="Times New Roman"/>
          <w:b/>
          <w:bCs/>
          <w:sz w:val="20"/>
          <w:szCs w:val="20"/>
          <w:bdr w:val="none" w:sz="0" w:space="0" w:color="auto" w:frame="1"/>
          <w:lang w:eastAsia="ru-RU"/>
        </w:rPr>
        <w:t xml:space="preserve"> </w:t>
      </w:r>
      <w:proofErr w:type="spellStart"/>
      <w:r w:rsidRPr="007F7CC4">
        <w:rPr>
          <w:rFonts w:ascii="Times New Roman" w:eastAsia="Times New Roman" w:hAnsi="Times New Roman" w:cs="Times New Roman"/>
          <w:b/>
          <w:bCs/>
          <w:sz w:val="20"/>
          <w:szCs w:val="20"/>
          <w:bdr w:val="none" w:sz="0" w:space="0" w:color="auto" w:frame="1"/>
          <w:lang w:eastAsia="ru-RU"/>
        </w:rPr>
        <w:t>таңдау</w:t>
      </w:r>
      <w:proofErr w:type="spellEnd"/>
      <w:r w:rsidRPr="007F7CC4">
        <w:rPr>
          <w:rFonts w:ascii="Times New Roman" w:eastAsia="Times New Roman" w:hAnsi="Times New Roman" w:cs="Times New Roman"/>
          <w:b/>
          <w:bCs/>
          <w:sz w:val="20"/>
          <w:szCs w:val="20"/>
          <w:bdr w:val="none" w:sz="0" w:space="0" w:color="auto" w:frame="1"/>
          <w:lang w:eastAsia="ru-RU"/>
        </w:rPr>
        <w:t xml:space="preserve"> </w:t>
      </w:r>
      <w:proofErr w:type="spellStart"/>
      <w:r w:rsidRPr="007F7CC4">
        <w:rPr>
          <w:rFonts w:ascii="Times New Roman" w:eastAsia="Times New Roman" w:hAnsi="Times New Roman" w:cs="Times New Roman"/>
          <w:b/>
          <w:bCs/>
          <w:sz w:val="20"/>
          <w:szCs w:val="20"/>
          <w:bdr w:val="none" w:sz="0" w:space="0" w:color="auto" w:frame="1"/>
          <w:lang w:eastAsia="ru-RU"/>
        </w:rPr>
        <w:t>ретінде</w:t>
      </w:r>
      <w:proofErr w:type="spellEnd"/>
      <w:r w:rsidRPr="007F7CC4">
        <w:rPr>
          <w:rFonts w:ascii="Times New Roman" w:eastAsia="Times New Roman" w:hAnsi="Times New Roman" w:cs="Times New Roman"/>
          <w:b/>
          <w:bCs/>
          <w:sz w:val="20"/>
          <w:szCs w:val="20"/>
          <w:bdr w:val="none" w:sz="0" w:space="0" w:color="auto" w:frame="1"/>
          <w:lang w:eastAsia="ru-RU"/>
        </w:rPr>
        <w:t xml:space="preserve"> </w:t>
      </w:r>
      <w:proofErr w:type="spellStart"/>
      <w:r w:rsidRPr="007F7CC4">
        <w:rPr>
          <w:rFonts w:ascii="Times New Roman" w:eastAsia="Times New Roman" w:hAnsi="Times New Roman" w:cs="Times New Roman"/>
          <w:b/>
          <w:bCs/>
          <w:sz w:val="20"/>
          <w:szCs w:val="20"/>
          <w:bdr w:val="none" w:sz="0" w:space="0" w:color="auto" w:frame="1"/>
          <w:lang w:eastAsia="ru-RU"/>
        </w:rPr>
        <w:t>фармакологиялық</w:t>
      </w:r>
      <w:proofErr w:type="spellEnd"/>
      <w:r w:rsidRPr="007F7CC4">
        <w:rPr>
          <w:rFonts w:ascii="Times New Roman" w:eastAsia="Times New Roman" w:hAnsi="Times New Roman" w:cs="Times New Roman"/>
          <w:b/>
          <w:bCs/>
          <w:sz w:val="20"/>
          <w:szCs w:val="20"/>
          <w:bdr w:val="none" w:sz="0" w:space="0" w:color="auto" w:frame="1"/>
          <w:lang w:eastAsia="ru-RU"/>
        </w:rPr>
        <w:t xml:space="preserve"> </w:t>
      </w:r>
      <w:proofErr w:type="spellStart"/>
      <w:r w:rsidRPr="007F7CC4">
        <w:rPr>
          <w:rFonts w:ascii="Times New Roman" w:eastAsia="Times New Roman" w:hAnsi="Times New Roman" w:cs="Times New Roman"/>
          <w:b/>
          <w:bCs/>
          <w:sz w:val="20"/>
          <w:szCs w:val="20"/>
          <w:bdr w:val="none" w:sz="0" w:space="0" w:color="auto" w:frame="1"/>
          <w:lang w:eastAsia="ru-RU"/>
        </w:rPr>
        <w:t>емдеу</w:t>
      </w:r>
      <w:proofErr w:type="spellEnd"/>
    </w:p>
    <w:p w:rsidR="007F7CC4" w:rsidRPr="007F7CC4" w:rsidRDefault="007F7CC4" w:rsidP="007F7CC4">
      <w:pPr>
        <w:shd w:val="clear" w:color="auto" w:fill="FFFFFF"/>
        <w:spacing w:after="0" w:line="240" w:lineRule="auto"/>
        <w:ind w:firstLine="567"/>
        <w:jc w:val="both"/>
        <w:textAlignment w:val="baseline"/>
        <w:rPr>
          <w:rFonts w:ascii="Times New Roman" w:eastAsia="Times New Roman" w:hAnsi="Times New Roman" w:cs="Times New Roman"/>
          <w:sz w:val="20"/>
          <w:szCs w:val="20"/>
          <w:lang w:eastAsia="ru-RU"/>
        </w:rPr>
      </w:pPr>
      <w:proofErr w:type="spellStart"/>
      <w:r w:rsidRPr="007F7CC4">
        <w:rPr>
          <w:rFonts w:ascii="Times New Roman" w:eastAsia="Times New Roman" w:hAnsi="Times New Roman" w:cs="Times New Roman"/>
          <w:sz w:val="20"/>
          <w:szCs w:val="20"/>
          <w:lang w:eastAsia="ru-RU"/>
        </w:rPr>
        <w:t>Жалпы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алғанда</w:t>
      </w:r>
      <w:proofErr w:type="spellEnd"/>
      <w:r w:rsidRPr="007F7CC4">
        <w:rPr>
          <w:rFonts w:ascii="Times New Roman" w:eastAsia="Times New Roman" w:hAnsi="Times New Roman" w:cs="Times New Roman"/>
          <w:sz w:val="20"/>
          <w:szCs w:val="20"/>
          <w:lang w:eastAsia="ru-RU"/>
        </w:rPr>
        <w:t xml:space="preserve">, СДГ диагнозы </w:t>
      </w:r>
      <w:proofErr w:type="spellStart"/>
      <w:r w:rsidRPr="007F7CC4">
        <w:rPr>
          <w:rFonts w:ascii="Times New Roman" w:eastAsia="Times New Roman" w:hAnsi="Times New Roman" w:cs="Times New Roman"/>
          <w:sz w:val="20"/>
          <w:szCs w:val="20"/>
          <w:lang w:eastAsia="ru-RU"/>
        </w:rPr>
        <w:t>болған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кезде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емдеудің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алғашқы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таңдауы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әдетте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фармакологиялық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болады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Сіз</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ойлағаныңыздай</w:t>
      </w:r>
      <w:proofErr w:type="spellEnd"/>
      <w:r w:rsidRPr="007F7CC4">
        <w:rPr>
          <w:rFonts w:ascii="Times New Roman" w:eastAsia="Times New Roman" w:hAnsi="Times New Roman" w:cs="Times New Roman"/>
          <w:sz w:val="20"/>
          <w:szCs w:val="20"/>
          <w:lang w:eastAsia="ru-RU"/>
        </w:rPr>
        <w:t>, </w:t>
      </w:r>
      <w:proofErr w:type="spellStart"/>
      <w:r w:rsidRPr="007F7CC4">
        <w:rPr>
          <w:rFonts w:ascii="Times New Roman" w:eastAsia="Times New Roman" w:hAnsi="Times New Roman" w:cs="Times New Roman"/>
          <w:b/>
          <w:bCs/>
          <w:sz w:val="20"/>
          <w:szCs w:val="20"/>
          <w:bdr w:val="none" w:sz="0" w:space="0" w:color="auto" w:frame="1"/>
          <w:lang w:eastAsia="ru-RU"/>
        </w:rPr>
        <w:t>балалардағы</w:t>
      </w:r>
      <w:proofErr w:type="spellEnd"/>
      <w:r w:rsidRPr="007F7CC4">
        <w:rPr>
          <w:rFonts w:ascii="Times New Roman" w:eastAsia="Times New Roman" w:hAnsi="Times New Roman" w:cs="Times New Roman"/>
          <w:b/>
          <w:bCs/>
          <w:sz w:val="20"/>
          <w:szCs w:val="20"/>
          <w:bdr w:val="none" w:sz="0" w:space="0" w:color="auto" w:frame="1"/>
          <w:lang w:eastAsia="ru-RU"/>
        </w:rPr>
        <w:t xml:space="preserve"> </w:t>
      </w:r>
      <w:proofErr w:type="spellStart"/>
      <w:r w:rsidRPr="007F7CC4">
        <w:rPr>
          <w:rFonts w:ascii="Times New Roman" w:eastAsia="Times New Roman" w:hAnsi="Times New Roman" w:cs="Times New Roman"/>
          <w:b/>
          <w:bCs/>
          <w:sz w:val="20"/>
          <w:szCs w:val="20"/>
          <w:bdr w:val="none" w:sz="0" w:space="0" w:color="auto" w:frame="1"/>
          <w:lang w:eastAsia="ru-RU"/>
        </w:rPr>
        <w:t>дәр</w:t>
      </w:r>
      <w:proofErr w:type="gramStart"/>
      <w:r w:rsidRPr="007F7CC4">
        <w:rPr>
          <w:rFonts w:ascii="Times New Roman" w:eastAsia="Times New Roman" w:hAnsi="Times New Roman" w:cs="Times New Roman"/>
          <w:b/>
          <w:bCs/>
          <w:sz w:val="20"/>
          <w:szCs w:val="20"/>
          <w:bdr w:val="none" w:sz="0" w:space="0" w:color="auto" w:frame="1"/>
          <w:lang w:eastAsia="ru-RU"/>
        </w:rPr>
        <w:t>і-</w:t>
      </w:r>
      <w:proofErr w:type="gramEnd"/>
      <w:r w:rsidRPr="007F7CC4">
        <w:rPr>
          <w:rFonts w:ascii="Times New Roman" w:eastAsia="Times New Roman" w:hAnsi="Times New Roman" w:cs="Times New Roman"/>
          <w:b/>
          <w:bCs/>
          <w:sz w:val="20"/>
          <w:szCs w:val="20"/>
          <w:bdr w:val="none" w:sz="0" w:space="0" w:color="auto" w:frame="1"/>
          <w:lang w:eastAsia="ru-RU"/>
        </w:rPr>
        <w:t>дәрмек</w:t>
      </w:r>
      <w:proofErr w:type="spellEnd"/>
      <w:r w:rsidRPr="007F7CC4">
        <w:rPr>
          <w:rFonts w:ascii="Times New Roman" w:eastAsia="Times New Roman" w:hAnsi="Times New Roman" w:cs="Times New Roman"/>
          <w:b/>
          <w:bCs/>
          <w:sz w:val="20"/>
          <w:szCs w:val="20"/>
          <w:bdr w:val="none" w:sz="0" w:space="0" w:color="auto" w:frame="1"/>
          <w:lang w:eastAsia="ru-RU"/>
        </w:rPr>
        <w:t xml:space="preserve"> - </w:t>
      </w:r>
      <w:proofErr w:type="spellStart"/>
      <w:r w:rsidRPr="007F7CC4">
        <w:rPr>
          <w:rFonts w:ascii="Times New Roman" w:eastAsia="Times New Roman" w:hAnsi="Times New Roman" w:cs="Times New Roman"/>
          <w:b/>
          <w:bCs/>
          <w:sz w:val="20"/>
          <w:szCs w:val="20"/>
          <w:bdr w:val="none" w:sz="0" w:space="0" w:color="auto" w:frame="1"/>
          <w:lang w:eastAsia="ru-RU"/>
        </w:rPr>
        <w:t>бұл</w:t>
      </w:r>
      <w:proofErr w:type="spellEnd"/>
      <w:r w:rsidRPr="007F7CC4">
        <w:rPr>
          <w:rFonts w:ascii="Times New Roman" w:eastAsia="Times New Roman" w:hAnsi="Times New Roman" w:cs="Times New Roman"/>
          <w:b/>
          <w:bCs/>
          <w:sz w:val="20"/>
          <w:szCs w:val="20"/>
          <w:bdr w:val="none" w:sz="0" w:space="0" w:color="auto" w:frame="1"/>
          <w:lang w:eastAsia="ru-RU"/>
        </w:rPr>
        <w:t xml:space="preserve"> </w:t>
      </w:r>
      <w:proofErr w:type="spellStart"/>
      <w:r w:rsidRPr="007F7CC4">
        <w:rPr>
          <w:rFonts w:ascii="Times New Roman" w:eastAsia="Times New Roman" w:hAnsi="Times New Roman" w:cs="Times New Roman"/>
          <w:b/>
          <w:bCs/>
          <w:sz w:val="20"/>
          <w:szCs w:val="20"/>
          <w:bdr w:val="none" w:sz="0" w:space="0" w:color="auto" w:frame="1"/>
          <w:lang w:eastAsia="ru-RU"/>
        </w:rPr>
        <w:t>даулы</w:t>
      </w:r>
      <w:proofErr w:type="spellEnd"/>
      <w:r w:rsidRPr="007F7CC4">
        <w:rPr>
          <w:rFonts w:ascii="Times New Roman" w:eastAsia="Times New Roman" w:hAnsi="Times New Roman" w:cs="Times New Roman"/>
          <w:b/>
          <w:bCs/>
          <w:sz w:val="20"/>
          <w:szCs w:val="20"/>
          <w:bdr w:val="none" w:sz="0" w:space="0" w:color="auto" w:frame="1"/>
          <w:lang w:eastAsia="ru-RU"/>
        </w:rPr>
        <w:t xml:space="preserve"> </w:t>
      </w:r>
      <w:proofErr w:type="spellStart"/>
      <w:r w:rsidRPr="007F7CC4">
        <w:rPr>
          <w:rFonts w:ascii="Times New Roman" w:eastAsia="Times New Roman" w:hAnsi="Times New Roman" w:cs="Times New Roman"/>
          <w:b/>
          <w:bCs/>
          <w:sz w:val="20"/>
          <w:szCs w:val="20"/>
          <w:bdr w:val="none" w:sz="0" w:space="0" w:color="auto" w:frame="1"/>
          <w:lang w:eastAsia="ru-RU"/>
        </w:rPr>
        <w:t>тақырып</w:t>
      </w:r>
      <w:proofErr w:type="spellEnd"/>
      <w:r w:rsidRPr="007F7CC4">
        <w:rPr>
          <w:rFonts w:ascii="Times New Roman" w:eastAsia="Times New Roman" w:hAnsi="Times New Roman" w:cs="Times New Roman"/>
          <w:b/>
          <w:bCs/>
          <w:sz w:val="20"/>
          <w:szCs w:val="20"/>
          <w:bdr w:val="none" w:sz="0" w:space="0" w:color="auto" w:frame="1"/>
          <w:lang w:eastAsia="ru-RU"/>
        </w:rPr>
        <w:t xml:space="preserve"> </w:t>
      </w:r>
      <w:proofErr w:type="spellStart"/>
      <w:r w:rsidRPr="007F7CC4">
        <w:rPr>
          <w:rFonts w:ascii="Times New Roman" w:eastAsia="Times New Roman" w:hAnsi="Times New Roman" w:cs="Times New Roman"/>
          <w:b/>
          <w:bCs/>
          <w:sz w:val="20"/>
          <w:szCs w:val="20"/>
          <w:bdr w:val="none" w:sz="0" w:space="0" w:color="auto" w:frame="1"/>
          <w:lang w:eastAsia="ru-RU"/>
        </w:rPr>
        <w:t>және</w:t>
      </w:r>
      <w:proofErr w:type="spellEnd"/>
      <w:r w:rsidRPr="007F7CC4">
        <w:rPr>
          <w:rFonts w:ascii="Times New Roman" w:eastAsia="Times New Roman" w:hAnsi="Times New Roman" w:cs="Times New Roman"/>
          <w:b/>
          <w:bCs/>
          <w:sz w:val="20"/>
          <w:szCs w:val="20"/>
          <w:bdr w:val="none" w:sz="0" w:space="0" w:color="auto" w:frame="1"/>
          <w:lang w:eastAsia="ru-RU"/>
        </w:rPr>
        <w:t xml:space="preserve"> </w:t>
      </w:r>
      <w:proofErr w:type="spellStart"/>
      <w:r w:rsidRPr="007F7CC4">
        <w:rPr>
          <w:rFonts w:ascii="Times New Roman" w:eastAsia="Times New Roman" w:hAnsi="Times New Roman" w:cs="Times New Roman"/>
          <w:b/>
          <w:bCs/>
          <w:sz w:val="20"/>
          <w:szCs w:val="20"/>
          <w:bdr w:val="none" w:sz="0" w:space="0" w:color="auto" w:frame="1"/>
          <w:lang w:eastAsia="ru-RU"/>
        </w:rPr>
        <w:t>көптеген</w:t>
      </w:r>
      <w:proofErr w:type="spellEnd"/>
      <w:r w:rsidRPr="007F7CC4">
        <w:rPr>
          <w:rFonts w:ascii="Times New Roman" w:eastAsia="Times New Roman" w:hAnsi="Times New Roman" w:cs="Times New Roman"/>
          <w:b/>
          <w:bCs/>
          <w:sz w:val="20"/>
          <w:szCs w:val="20"/>
          <w:bdr w:val="none" w:sz="0" w:space="0" w:color="auto" w:frame="1"/>
          <w:lang w:eastAsia="ru-RU"/>
        </w:rPr>
        <w:t xml:space="preserve"> </w:t>
      </w:r>
      <w:proofErr w:type="spellStart"/>
      <w:r w:rsidRPr="007F7CC4">
        <w:rPr>
          <w:rFonts w:ascii="Times New Roman" w:eastAsia="Times New Roman" w:hAnsi="Times New Roman" w:cs="Times New Roman"/>
          <w:b/>
          <w:bCs/>
          <w:sz w:val="20"/>
          <w:szCs w:val="20"/>
          <w:bdr w:val="none" w:sz="0" w:space="0" w:color="auto" w:frame="1"/>
          <w:lang w:eastAsia="ru-RU"/>
        </w:rPr>
        <w:t>ата-аналар</w:t>
      </w:r>
      <w:proofErr w:type="spellEnd"/>
      <w:r w:rsidRPr="007F7CC4">
        <w:rPr>
          <w:rFonts w:ascii="Times New Roman" w:eastAsia="Times New Roman" w:hAnsi="Times New Roman" w:cs="Times New Roman"/>
          <w:b/>
          <w:bCs/>
          <w:sz w:val="20"/>
          <w:szCs w:val="20"/>
          <w:bdr w:val="none" w:sz="0" w:space="0" w:color="auto" w:frame="1"/>
          <w:lang w:eastAsia="ru-RU"/>
        </w:rPr>
        <w:t xml:space="preserve"> </w:t>
      </w:r>
      <w:proofErr w:type="spellStart"/>
      <w:r w:rsidRPr="007F7CC4">
        <w:rPr>
          <w:rFonts w:ascii="Times New Roman" w:eastAsia="Times New Roman" w:hAnsi="Times New Roman" w:cs="Times New Roman"/>
          <w:b/>
          <w:bCs/>
          <w:sz w:val="20"/>
          <w:szCs w:val="20"/>
          <w:bdr w:val="none" w:sz="0" w:space="0" w:color="auto" w:frame="1"/>
          <w:lang w:eastAsia="ru-RU"/>
        </w:rPr>
        <w:t>қарсы</w:t>
      </w:r>
      <w:proofErr w:type="spellEnd"/>
      <w:r w:rsidRPr="007F7CC4">
        <w:rPr>
          <w:rFonts w:ascii="Times New Roman" w:eastAsia="Times New Roman" w:hAnsi="Times New Roman" w:cs="Times New Roman"/>
          <w:b/>
          <w:bCs/>
          <w:sz w:val="20"/>
          <w:szCs w:val="20"/>
          <w:bdr w:val="none" w:sz="0" w:space="0" w:color="auto" w:frame="1"/>
          <w:lang w:eastAsia="ru-RU"/>
        </w:rPr>
        <w:t>.</w:t>
      </w:r>
      <w:r w:rsidRPr="007F7CC4">
        <w:rPr>
          <w:rFonts w:ascii="Times New Roman" w:eastAsia="Times New Roman" w:hAnsi="Times New Roman" w:cs="Times New Roman"/>
          <w:sz w:val="20"/>
          <w:szCs w:val="20"/>
          <w:lang w:eastAsia="ru-RU"/>
        </w:rPr>
        <w:t> </w:t>
      </w:r>
      <w:proofErr w:type="spellStart"/>
      <w:r w:rsidRPr="007F7CC4">
        <w:rPr>
          <w:rFonts w:ascii="Times New Roman" w:eastAsia="Times New Roman" w:hAnsi="Times New Roman" w:cs="Times New Roman"/>
          <w:sz w:val="20"/>
          <w:szCs w:val="20"/>
          <w:lang w:eastAsia="ru-RU"/>
        </w:rPr>
        <w:t>Сондықтан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олардың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көпшілігі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аталған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диагнозды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болдырмау</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үшін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ұлына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немесе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қызына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нейропсихологиялық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бағалау</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жүргізуден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аулақ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болады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сондықтан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оған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фармакологиялық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емделу</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мүмкіндігін</w:t>
      </w:r>
      <w:proofErr w:type="spellEnd"/>
      <w:r w:rsidRPr="007F7CC4">
        <w:rPr>
          <w:rFonts w:ascii="Times New Roman" w:eastAsia="Times New Roman" w:hAnsi="Times New Roman" w:cs="Times New Roman"/>
          <w:sz w:val="20"/>
          <w:szCs w:val="20"/>
          <w:lang w:eastAsia="ru-RU"/>
        </w:rPr>
        <w:t xml:space="preserve"> </w:t>
      </w:r>
      <w:proofErr w:type="spellStart"/>
      <w:proofErr w:type="gramStart"/>
      <w:r w:rsidRPr="007F7CC4">
        <w:rPr>
          <w:rFonts w:ascii="Times New Roman" w:eastAsia="Times New Roman" w:hAnsi="Times New Roman" w:cs="Times New Roman"/>
          <w:sz w:val="20"/>
          <w:szCs w:val="20"/>
          <w:lang w:eastAsia="ru-RU"/>
        </w:rPr>
        <w:t>жо</w:t>
      </w:r>
      <w:proofErr w:type="gramEnd"/>
      <w:r w:rsidRPr="007F7CC4">
        <w:rPr>
          <w:rFonts w:ascii="Times New Roman" w:eastAsia="Times New Roman" w:hAnsi="Times New Roman" w:cs="Times New Roman"/>
          <w:sz w:val="20"/>
          <w:szCs w:val="20"/>
          <w:lang w:eastAsia="ru-RU"/>
        </w:rPr>
        <w:t>ққа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шығарады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Егер</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сайып</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келгенде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балада</w:t>
      </w:r>
      <w:proofErr w:type="spellEnd"/>
      <w:r w:rsidRPr="007F7CC4">
        <w:rPr>
          <w:rFonts w:ascii="Times New Roman" w:eastAsia="Times New Roman" w:hAnsi="Times New Roman" w:cs="Times New Roman"/>
          <w:sz w:val="20"/>
          <w:szCs w:val="20"/>
          <w:lang w:eastAsia="ru-RU"/>
        </w:rPr>
        <w:t xml:space="preserve"> СДВГ бар </w:t>
      </w:r>
      <w:proofErr w:type="spellStart"/>
      <w:r w:rsidRPr="007F7CC4">
        <w:rPr>
          <w:rFonts w:ascii="Times New Roman" w:eastAsia="Times New Roman" w:hAnsi="Times New Roman" w:cs="Times New Roman"/>
          <w:sz w:val="20"/>
          <w:szCs w:val="20"/>
          <w:lang w:eastAsia="ru-RU"/>
        </w:rPr>
        <w:t>болса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және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тиі</w:t>
      </w:r>
      <w:proofErr w:type="gramStart"/>
      <w:r w:rsidRPr="007F7CC4">
        <w:rPr>
          <w:rFonts w:ascii="Times New Roman" w:eastAsia="Times New Roman" w:hAnsi="Times New Roman" w:cs="Times New Roman"/>
          <w:sz w:val="20"/>
          <w:szCs w:val="20"/>
          <w:lang w:eastAsia="ru-RU"/>
        </w:rPr>
        <w:t>ст</w:t>
      </w:r>
      <w:proofErr w:type="gramEnd"/>
      <w:r w:rsidRPr="007F7CC4">
        <w:rPr>
          <w:rFonts w:ascii="Times New Roman" w:eastAsia="Times New Roman" w:hAnsi="Times New Roman" w:cs="Times New Roman"/>
          <w:sz w:val="20"/>
          <w:szCs w:val="20"/>
          <w:lang w:eastAsia="ru-RU"/>
        </w:rPr>
        <w:t>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шаралар</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қабылданбаса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бұл</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олардың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оқу</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үлгеріміне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құрдастарымен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әлеуметтік</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ортаға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және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олардың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өзін-өзі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бағалауына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эмоционалды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аймаққа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әсер</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етеді</w:t>
      </w:r>
      <w:proofErr w:type="spellEnd"/>
      <w:r w:rsidRPr="007F7CC4">
        <w:rPr>
          <w:rFonts w:ascii="Times New Roman" w:eastAsia="Times New Roman" w:hAnsi="Times New Roman" w:cs="Times New Roman"/>
          <w:sz w:val="20"/>
          <w:szCs w:val="20"/>
          <w:lang w:eastAsia="ru-RU"/>
        </w:rPr>
        <w:t>.</w:t>
      </w:r>
    </w:p>
    <w:p w:rsidR="007F7CC4" w:rsidRPr="007F7CC4" w:rsidRDefault="007F7CC4" w:rsidP="007F7CC4">
      <w:pPr>
        <w:shd w:val="clear" w:color="auto" w:fill="FFFFFF"/>
        <w:spacing w:after="0" w:line="240" w:lineRule="auto"/>
        <w:ind w:firstLine="567"/>
        <w:jc w:val="both"/>
        <w:textAlignment w:val="baseline"/>
        <w:rPr>
          <w:rFonts w:ascii="Times New Roman" w:eastAsia="Times New Roman" w:hAnsi="Times New Roman" w:cs="Times New Roman"/>
          <w:sz w:val="20"/>
          <w:szCs w:val="20"/>
          <w:lang w:eastAsia="ru-RU"/>
        </w:rPr>
      </w:pPr>
      <w:proofErr w:type="spellStart"/>
      <w:r w:rsidRPr="007F7CC4">
        <w:rPr>
          <w:rFonts w:ascii="Times New Roman" w:eastAsia="Times New Roman" w:hAnsi="Times New Roman" w:cs="Times New Roman"/>
          <w:sz w:val="20"/>
          <w:szCs w:val="20"/>
          <w:lang w:eastAsia="ru-RU"/>
        </w:rPr>
        <w:t>Қазіргі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уақытта</w:t>
      </w:r>
      <w:proofErr w:type="spellEnd"/>
      <w:r w:rsidRPr="007F7CC4">
        <w:rPr>
          <w:rFonts w:ascii="Times New Roman" w:eastAsia="Times New Roman" w:hAnsi="Times New Roman" w:cs="Times New Roman"/>
          <w:sz w:val="20"/>
          <w:szCs w:val="20"/>
          <w:lang w:eastAsia="ru-RU"/>
        </w:rPr>
        <w:t xml:space="preserve"> СДВГ-мен </w:t>
      </w:r>
      <w:proofErr w:type="spellStart"/>
      <w:r w:rsidRPr="007F7CC4">
        <w:rPr>
          <w:rFonts w:ascii="Times New Roman" w:eastAsia="Times New Roman" w:hAnsi="Times New Roman" w:cs="Times New Roman"/>
          <w:sz w:val="20"/>
          <w:szCs w:val="20"/>
          <w:lang w:eastAsia="ru-RU"/>
        </w:rPr>
        <w:t>емделетін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емдеу</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жоқ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бірақ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фармакологиялық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және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психологиялық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араласуды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бі</w:t>
      </w:r>
      <w:proofErr w:type="gramStart"/>
      <w:r w:rsidRPr="007F7CC4">
        <w:rPr>
          <w:rFonts w:ascii="Times New Roman" w:eastAsia="Times New Roman" w:hAnsi="Times New Roman" w:cs="Times New Roman"/>
          <w:sz w:val="20"/>
          <w:szCs w:val="20"/>
          <w:lang w:eastAsia="ru-RU"/>
        </w:rPr>
        <w:t>р</w:t>
      </w:r>
      <w:proofErr w:type="gramEnd"/>
      <w:r w:rsidRPr="007F7CC4">
        <w:rPr>
          <w:rFonts w:ascii="Times New Roman" w:eastAsia="Times New Roman" w:hAnsi="Times New Roman" w:cs="Times New Roman"/>
          <w:sz w:val="20"/>
          <w:szCs w:val="20"/>
          <w:lang w:eastAsia="ru-RU"/>
        </w:rPr>
        <w:t>іктіретін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мультимодальды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емдеу</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бұл</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бұзылыста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ең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тиімді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болып</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көрінетін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тәсіл</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бұл</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жұмыс</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тобының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іс-әрекеті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арқылы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дәлелденді</w:t>
      </w:r>
      <w:proofErr w:type="spellEnd"/>
      <w:r w:rsidRPr="007F7CC4">
        <w:rPr>
          <w:rFonts w:ascii="Times New Roman" w:eastAsia="Times New Roman" w:hAnsi="Times New Roman" w:cs="Times New Roman"/>
          <w:sz w:val="20"/>
          <w:szCs w:val="20"/>
          <w:lang w:eastAsia="ru-RU"/>
        </w:rPr>
        <w:t>. СДВГ-</w:t>
      </w:r>
      <w:proofErr w:type="spellStart"/>
      <w:r w:rsidRPr="007F7CC4">
        <w:rPr>
          <w:rFonts w:ascii="Times New Roman" w:eastAsia="Times New Roman" w:hAnsi="Times New Roman" w:cs="Times New Roman"/>
          <w:sz w:val="20"/>
          <w:szCs w:val="20"/>
          <w:lang w:eastAsia="ru-RU"/>
        </w:rPr>
        <w:t>дағы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терапиялық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араласулар</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туралы</w:t>
      </w:r>
      <w:proofErr w:type="spellEnd"/>
      <w:r w:rsidRPr="007F7CC4">
        <w:rPr>
          <w:rFonts w:ascii="Times New Roman" w:eastAsia="Times New Roman" w:hAnsi="Times New Roman" w:cs="Times New Roman"/>
          <w:sz w:val="20"/>
          <w:szCs w:val="20"/>
          <w:lang w:eastAsia="ru-RU"/>
        </w:rPr>
        <w:t xml:space="preserve"> 2017 </w:t>
      </w:r>
      <w:proofErr w:type="spellStart"/>
      <w:r w:rsidRPr="007F7CC4">
        <w:rPr>
          <w:rFonts w:ascii="Times New Roman" w:eastAsia="Times New Roman" w:hAnsi="Times New Roman" w:cs="Times New Roman"/>
          <w:sz w:val="20"/>
          <w:szCs w:val="20"/>
          <w:lang w:eastAsia="ru-RU"/>
        </w:rPr>
        <w:t>жылғы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клиникалық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практикаға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арналған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нұсқаулық</w:t>
      </w:r>
      <w:proofErr w:type="spellEnd"/>
      <w:r w:rsidRPr="007F7CC4">
        <w:rPr>
          <w:rFonts w:ascii="Times New Roman" w:eastAsia="Times New Roman" w:hAnsi="Times New Roman" w:cs="Times New Roman"/>
          <w:sz w:val="20"/>
          <w:szCs w:val="20"/>
          <w:lang w:eastAsia="ru-RU"/>
        </w:rPr>
        <w:t>.</w:t>
      </w:r>
    </w:p>
    <w:p w:rsidR="007F7CC4" w:rsidRPr="007F7CC4" w:rsidRDefault="007F7CC4" w:rsidP="007F7CC4">
      <w:pPr>
        <w:shd w:val="clear" w:color="auto" w:fill="FFFFFF"/>
        <w:spacing w:after="0" w:line="240" w:lineRule="auto"/>
        <w:ind w:firstLine="567"/>
        <w:jc w:val="both"/>
        <w:textAlignment w:val="baseline"/>
        <w:rPr>
          <w:rFonts w:ascii="Times New Roman" w:eastAsia="Times New Roman" w:hAnsi="Times New Roman" w:cs="Times New Roman"/>
          <w:sz w:val="20"/>
          <w:szCs w:val="20"/>
          <w:lang w:eastAsia="ru-RU"/>
        </w:rPr>
      </w:pPr>
      <w:proofErr w:type="spellStart"/>
      <w:r w:rsidRPr="007F7CC4">
        <w:rPr>
          <w:rFonts w:ascii="Times New Roman" w:eastAsia="Times New Roman" w:hAnsi="Times New Roman" w:cs="Times New Roman"/>
          <w:sz w:val="20"/>
          <w:szCs w:val="20"/>
          <w:lang w:eastAsia="ru-RU"/>
        </w:rPr>
        <w:t>Қорытындылай</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келе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бұл</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кәсіби</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мамандарға</w:t>
      </w:r>
      <w:proofErr w:type="spellEnd"/>
      <w:r w:rsidRPr="007F7CC4">
        <w:rPr>
          <w:rFonts w:ascii="Times New Roman" w:eastAsia="Times New Roman" w:hAnsi="Times New Roman" w:cs="Times New Roman"/>
          <w:sz w:val="20"/>
          <w:szCs w:val="20"/>
          <w:lang w:eastAsia="ru-RU"/>
        </w:rPr>
        <w:t xml:space="preserve"> осы </w:t>
      </w:r>
      <w:proofErr w:type="spellStart"/>
      <w:r w:rsidRPr="007F7CC4">
        <w:rPr>
          <w:rFonts w:ascii="Times New Roman" w:eastAsia="Times New Roman" w:hAnsi="Times New Roman" w:cs="Times New Roman"/>
          <w:sz w:val="20"/>
          <w:szCs w:val="20"/>
          <w:lang w:eastAsia="ru-RU"/>
        </w:rPr>
        <w:t>бұзылыстың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дұрыс</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диагнозын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қоюда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кездесетін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кедергілердің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кейбі</w:t>
      </w:r>
      <w:proofErr w:type="gramStart"/>
      <w:r w:rsidRPr="007F7CC4">
        <w:rPr>
          <w:rFonts w:ascii="Times New Roman" w:eastAsia="Times New Roman" w:hAnsi="Times New Roman" w:cs="Times New Roman"/>
          <w:sz w:val="20"/>
          <w:szCs w:val="20"/>
          <w:lang w:eastAsia="ru-RU"/>
        </w:rPr>
        <w:t>р</w:t>
      </w:r>
      <w:proofErr w:type="gramEnd"/>
      <w:r w:rsidRPr="007F7CC4">
        <w:rPr>
          <w:rFonts w:ascii="Times New Roman" w:eastAsia="Times New Roman" w:hAnsi="Times New Roman" w:cs="Times New Roman"/>
          <w:sz w:val="20"/>
          <w:szCs w:val="20"/>
          <w:lang w:eastAsia="ru-RU"/>
        </w:rPr>
        <w:t>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басқалардың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мысалы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әр</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адамның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әр</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әке</w:t>
      </w:r>
      <w:proofErr w:type="spellEnd"/>
      <w:r w:rsidRPr="007F7CC4">
        <w:rPr>
          <w:rFonts w:ascii="Times New Roman" w:eastAsia="Times New Roman" w:hAnsi="Times New Roman" w:cs="Times New Roman"/>
          <w:sz w:val="20"/>
          <w:szCs w:val="20"/>
          <w:lang w:eastAsia="ru-RU"/>
        </w:rPr>
        <w:t xml:space="preserve"> мен </w:t>
      </w:r>
      <w:proofErr w:type="spellStart"/>
      <w:r w:rsidRPr="007F7CC4">
        <w:rPr>
          <w:rFonts w:ascii="Times New Roman" w:eastAsia="Times New Roman" w:hAnsi="Times New Roman" w:cs="Times New Roman"/>
          <w:sz w:val="20"/>
          <w:szCs w:val="20"/>
          <w:lang w:eastAsia="ru-RU"/>
        </w:rPr>
        <w:t>әр</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ананың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наным-сенімдері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сияқты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басқаларды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айтпау</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Сондықтан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істеу</w:t>
      </w:r>
      <w:proofErr w:type="spellEnd"/>
      <w:r w:rsidRPr="007F7CC4">
        <w:rPr>
          <w:rFonts w:ascii="Times New Roman" w:eastAsia="Times New Roman" w:hAnsi="Times New Roman" w:cs="Times New Roman"/>
          <w:b/>
          <w:bCs/>
          <w:sz w:val="20"/>
          <w:szCs w:val="20"/>
          <w:bdr w:val="none" w:sz="0" w:space="0" w:color="auto" w:frame="1"/>
          <w:lang w:eastAsia="ru-RU"/>
        </w:rPr>
        <w:t> </w:t>
      </w:r>
      <w:proofErr w:type="spellStart"/>
      <w:r w:rsidRPr="007F7CC4">
        <w:rPr>
          <w:rFonts w:ascii="Times New Roman" w:eastAsia="Times New Roman" w:hAnsi="Times New Roman" w:cs="Times New Roman"/>
          <w:b/>
          <w:bCs/>
          <w:sz w:val="20"/>
          <w:szCs w:val="20"/>
          <w:bdr w:val="none" w:sz="0" w:space="0" w:color="auto" w:frame="1"/>
          <w:lang w:eastAsia="ru-RU"/>
        </w:rPr>
        <w:t>объективті</w:t>
      </w:r>
      <w:proofErr w:type="spellEnd"/>
      <w:r w:rsidRPr="007F7CC4">
        <w:rPr>
          <w:rFonts w:ascii="Times New Roman" w:eastAsia="Times New Roman" w:hAnsi="Times New Roman" w:cs="Times New Roman"/>
          <w:b/>
          <w:bCs/>
          <w:sz w:val="20"/>
          <w:szCs w:val="20"/>
          <w:bdr w:val="none" w:sz="0" w:space="0" w:color="auto" w:frame="1"/>
          <w:lang w:eastAsia="ru-RU"/>
        </w:rPr>
        <w:t xml:space="preserve"> </w:t>
      </w:r>
      <w:proofErr w:type="spellStart"/>
      <w:r w:rsidRPr="007F7CC4">
        <w:rPr>
          <w:rFonts w:ascii="Times New Roman" w:eastAsia="Times New Roman" w:hAnsi="Times New Roman" w:cs="Times New Roman"/>
          <w:b/>
          <w:bCs/>
          <w:sz w:val="20"/>
          <w:szCs w:val="20"/>
          <w:bdr w:val="none" w:sz="0" w:space="0" w:color="auto" w:frame="1"/>
          <w:lang w:eastAsia="ru-RU"/>
        </w:rPr>
        <w:t>шараларды</w:t>
      </w:r>
      <w:proofErr w:type="spellEnd"/>
      <w:r w:rsidRPr="007F7CC4">
        <w:rPr>
          <w:rFonts w:ascii="Times New Roman" w:eastAsia="Times New Roman" w:hAnsi="Times New Roman" w:cs="Times New Roman"/>
          <w:b/>
          <w:bCs/>
          <w:sz w:val="20"/>
          <w:szCs w:val="20"/>
          <w:bdr w:val="none" w:sz="0" w:space="0" w:color="auto" w:frame="1"/>
          <w:lang w:eastAsia="ru-RU"/>
        </w:rPr>
        <w:t xml:space="preserve"> </w:t>
      </w:r>
      <w:proofErr w:type="spellStart"/>
      <w:r w:rsidRPr="007F7CC4">
        <w:rPr>
          <w:rFonts w:ascii="Times New Roman" w:eastAsia="Times New Roman" w:hAnsi="Times New Roman" w:cs="Times New Roman"/>
          <w:b/>
          <w:bCs/>
          <w:sz w:val="20"/>
          <w:szCs w:val="20"/>
          <w:bdr w:val="none" w:sz="0" w:space="0" w:color="auto" w:frame="1"/>
          <w:lang w:eastAsia="ru-RU"/>
        </w:rPr>
        <w:t>қолдану</w:t>
      </w:r>
      <w:proofErr w:type="spellEnd"/>
      <w:r w:rsidRPr="007F7CC4">
        <w:rPr>
          <w:rFonts w:ascii="Times New Roman" w:eastAsia="Times New Roman" w:hAnsi="Times New Roman" w:cs="Times New Roman"/>
          <w:b/>
          <w:bCs/>
          <w:sz w:val="20"/>
          <w:szCs w:val="20"/>
          <w:bdr w:val="none" w:sz="0" w:space="0" w:color="auto" w:frame="1"/>
          <w:lang w:eastAsia="ru-RU"/>
        </w:rPr>
        <w:t xml:space="preserve"> </w:t>
      </w:r>
      <w:proofErr w:type="spellStart"/>
      <w:r w:rsidRPr="007F7CC4">
        <w:rPr>
          <w:rFonts w:ascii="Times New Roman" w:eastAsia="Times New Roman" w:hAnsi="Times New Roman" w:cs="Times New Roman"/>
          <w:b/>
          <w:bCs/>
          <w:sz w:val="20"/>
          <w:szCs w:val="20"/>
          <w:bdr w:val="none" w:sz="0" w:space="0" w:color="auto" w:frame="1"/>
          <w:lang w:eastAsia="ru-RU"/>
        </w:rPr>
        <w:t>үшін</w:t>
      </w:r>
      <w:proofErr w:type="spellEnd"/>
      <w:r w:rsidRPr="007F7CC4">
        <w:rPr>
          <w:rFonts w:ascii="Times New Roman" w:eastAsia="Times New Roman" w:hAnsi="Times New Roman" w:cs="Times New Roman"/>
          <w:b/>
          <w:bCs/>
          <w:sz w:val="20"/>
          <w:szCs w:val="20"/>
          <w:bdr w:val="none" w:sz="0" w:space="0" w:color="auto" w:frame="1"/>
          <w:lang w:eastAsia="ru-RU"/>
        </w:rPr>
        <w:t xml:space="preserve"> СДГ </w:t>
      </w:r>
      <w:proofErr w:type="spellStart"/>
      <w:r w:rsidRPr="007F7CC4">
        <w:rPr>
          <w:rFonts w:ascii="Times New Roman" w:eastAsia="Times New Roman" w:hAnsi="Times New Roman" w:cs="Times New Roman"/>
          <w:b/>
          <w:bCs/>
          <w:sz w:val="20"/>
          <w:szCs w:val="20"/>
          <w:bdr w:val="none" w:sz="0" w:space="0" w:color="auto" w:frame="1"/>
          <w:lang w:eastAsia="ru-RU"/>
        </w:rPr>
        <w:t>диагнозын</w:t>
      </w:r>
      <w:proofErr w:type="spellEnd"/>
      <w:r w:rsidRPr="007F7CC4">
        <w:rPr>
          <w:rFonts w:ascii="Times New Roman" w:eastAsia="Times New Roman" w:hAnsi="Times New Roman" w:cs="Times New Roman"/>
          <w:b/>
          <w:bCs/>
          <w:sz w:val="20"/>
          <w:szCs w:val="20"/>
          <w:bdr w:val="none" w:sz="0" w:space="0" w:color="auto" w:frame="1"/>
          <w:lang w:eastAsia="ru-RU"/>
        </w:rPr>
        <w:t xml:space="preserve"> </w:t>
      </w:r>
      <w:proofErr w:type="spellStart"/>
      <w:r w:rsidRPr="007F7CC4">
        <w:rPr>
          <w:rFonts w:ascii="Times New Roman" w:eastAsia="Times New Roman" w:hAnsi="Times New Roman" w:cs="Times New Roman"/>
          <w:b/>
          <w:bCs/>
          <w:sz w:val="20"/>
          <w:szCs w:val="20"/>
          <w:bdr w:val="none" w:sz="0" w:space="0" w:color="auto" w:frame="1"/>
          <w:lang w:eastAsia="ru-RU"/>
        </w:rPr>
        <w:t>жақсы</w:t>
      </w:r>
      <w:proofErr w:type="spellEnd"/>
      <w:r w:rsidRPr="007F7CC4">
        <w:rPr>
          <w:rFonts w:ascii="Times New Roman" w:eastAsia="Times New Roman" w:hAnsi="Times New Roman" w:cs="Times New Roman"/>
          <w:b/>
          <w:bCs/>
          <w:sz w:val="20"/>
          <w:szCs w:val="20"/>
          <w:bdr w:val="none" w:sz="0" w:space="0" w:color="auto" w:frame="1"/>
          <w:lang w:eastAsia="ru-RU"/>
        </w:rPr>
        <w:t xml:space="preserve"> </w:t>
      </w:r>
      <w:proofErr w:type="spellStart"/>
      <w:r w:rsidRPr="007F7CC4">
        <w:rPr>
          <w:rFonts w:ascii="Times New Roman" w:eastAsia="Times New Roman" w:hAnsi="Times New Roman" w:cs="Times New Roman"/>
          <w:b/>
          <w:bCs/>
          <w:sz w:val="20"/>
          <w:szCs w:val="20"/>
          <w:bdr w:val="none" w:sz="0" w:space="0" w:color="auto" w:frame="1"/>
          <w:lang w:eastAsia="ru-RU"/>
        </w:rPr>
        <w:t>дифференциалдау</w:t>
      </w:r>
      <w:proofErr w:type="spellEnd"/>
      <w:r w:rsidRPr="007F7CC4">
        <w:rPr>
          <w:rFonts w:ascii="Times New Roman" w:eastAsia="Times New Roman" w:hAnsi="Times New Roman" w:cs="Times New Roman"/>
          <w:b/>
          <w:bCs/>
          <w:sz w:val="20"/>
          <w:szCs w:val="20"/>
          <w:bdr w:val="none" w:sz="0" w:space="0" w:color="auto" w:frame="1"/>
          <w:lang w:eastAsia="ru-RU"/>
        </w:rPr>
        <w:t xml:space="preserve"> </w:t>
      </w:r>
      <w:proofErr w:type="spellStart"/>
      <w:r w:rsidRPr="007F7CC4">
        <w:rPr>
          <w:rFonts w:ascii="Times New Roman" w:eastAsia="Times New Roman" w:hAnsi="Times New Roman" w:cs="Times New Roman"/>
          <w:b/>
          <w:bCs/>
          <w:sz w:val="20"/>
          <w:szCs w:val="20"/>
          <w:bdr w:val="none" w:sz="0" w:space="0" w:color="auto" w:frame="1"/>
          <w:lang w:eastAsia="ru-RU"/>
        </w:rPr>
        <w:t>қажет</w:t>
      </w:r>
      <w:proofErr w:type="spellEnd"/>
      <w:r w:rsidRPr="007F7CC4">
        <w:rPr>
          <w:rFonts w:ascii="Times New Roman" w:eastAsia="Times New Roman" w:hAnsi="Times New Roman" w:cs="Times New Roman"/>
          <w:sz w:val="20"/>
          <w:szCs w:val="20"/>
          <w:lang w:eastAsia="ru-RU"/>
        </w:rPr>
        <w:t> </w:t>
      </w:r>
      <w:proofErr w:type="spellStart"/>
      <w:r w:rsidRPr="007F7CC4">
        <w:rPr>
          <w:rFonts w:ascii="Times New Roman" w:eastAsia="Times New Roman" w:hAnsi="Times New Roman" w:cs="Times New Roman"/>
          <w:sz w:val="20"/>
          <w:szCs w:val="20"/>
          <w:lang w:eastAsia="ru-RU"/>
        </w:rPr>
        <w:t>танымдық</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функцияларды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бағалау</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үшін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және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ата-аналардың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заңды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қамқоршылардың</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және</w:t>
      </w:r>
      <w:proofErr w:type="spellEnd"/>
      <w:r w:rsidRPr="007F7CC4">
        <w:rPr>
          <w:rFonts w:ascii="Times New Roman" w:eastAsia="Times New Roman" w:hAnsi="Times New Roman" w:cs="Times New Roman"/>
          <w:sz w:val="20"/>
          <w:szCs w:val="20"/>
          <w:lang w:eastAsia="ru-RU"/>
        </w:rPr>
        <w:t xml:space="preserve"> / </w:t>
      </w:r>
      <w:proofErr w:type="spellStart"/>
      <w:r w:rsidRPr="007F7CC4">
        <w:rPr>
          <w:rFonts w:ascii="Times New Roman" w:eastAsia="Times New Roman" w:hAnsi="Times New Roman" w:cs="Times New Roman"/>
          <w:sz w:val="20"/>
          <w:szCs w:val="20"/>
          <w:lang w:eastAsia="ru-RU"/>
        </w:rPr>
        <w:t>немесе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мұғалімдердің</w:t>
      </w:r>
      <w:proofErr w:type="spellEnd"/>
      <w:r w:rsidRPr="007F7CC4">
        <w:rPr>
          <w:rFonts w:ascii="Times New Roman" w:eastAsia="Times New Roman" w:hAnsi="Times New Roman" w:cs="Times New Roman"/>
          <w:sz w:val="20"/>
          <w:szCs w:val="20"/>
          <w:lang w:eastAsia="ru-RU"/>
        </w:rPr>
        <w:t xml:space="preserve"> </w:t>
      </w:r>
      <w:proofErr w:type="spellStart"/>
      <w:proofErr w:type="gramStart"/>
      <w:r w:rsidRPr="007F7CC4">
        <w:rPr>
          <w:rFonts w:ascii="Times New Roman" w:eastAsia="Times New Roman" w:hAnsi="Times New Roman" w:cs="Times New Roman"/>
          <w:sz w:val="20"/>
          <w:szCs w:val="20"/>
          <w:lang w:eastAsia="ru-RU"/>
        </w:rPr>
        <w:t>п</w:t>
      </w:r>
      <w:proofErr w:type="gramEnd"/>
      <w:r w:rsidRPr="007F7CC4">
        <w:rPr>
          <w:rFonts w:ascii="Times New Roman" w:eastAsia="Times New Roman" w:hAnsi="Times New Roman" w:cs="Times New Roman"/>
          <w:sz w:val="20"/>
          <w:szCs w:val="20"/>
          <w:lang w:eastAsia="ru-RU"/>
        </w:rPr>
        <w:t>ікірлері</w:t>
      </w:r>
      <w:proofErr w:type="spellEnd"/>
      <w:r w:rsidRPr="007F7CC4">
        <w:rPr>
          <w:rFonts w:ascii="Times New Roman" w:eastAsia="Times New Roman" w:hAnsi="Times New Roman" w:cs="Times New Roman"/>
          <w:sz w:val="20"/>
          <w:szCs w:val="20"/>
          <w:lang w:eastAsia="ru-RU"/>
        </w:rPr>
        <w:t xml:space="preserve"> мен </w:t>
      </w:r>
      <w:proofErr w:type="spellStart"/>
      <w:r w:rsidRPr="007F7CC4">
        <w:rPr>
          <w:rFonts w:ascii="Times New Roman" w:eastAsia="Times New Roman" w:hAnsi="Times New Roman" w:cs="Times New Roman"/>
          <w:sz w:val="20"/>
          <w:szCs w:val="20"/>
          <w:lang w:eastAsia="ru-RU"/>
        </w:rPr>
        <w:t>ескертулері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негізінде</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бағалау</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құралдарынан</w:t>
      </w:r>
      <w:proofErr w:type="spellEnd"/>
      <w:r w:rsidRPr="007F7CC4">
        <w:rPr>
          <w:rFonts w:ascii="Times New Roman" w:eastAsia="Times New Roman" w:hAnsi="Times New Roman" w:cs="Times New Roman"/>
          <w:sz w:val="20"/>
          <w:szCs w:val="20"/>
          <w:lang w:eastAsia="ru-RU"/>
        </w:rPr>
        <w:t xml:space="preserve"> бас </w:t>
      </w:r>
      <w:proofErr w:type="spellStart"/>
      <w:r w:rsidRPr="007F7CC4">
        <w:rPr>
          <w:rFonts w:ascii="Times New Roman" w:eastAsia="Times New Roman" w:hAnsi="Times New Roman" w:cs="Times New Roman"/>
          <w:sz w:val="20"/>
          <w:szCs w:val="20"/>
          <w:lang w:eastAsia="ru-RU"/>
        </w:rPr>
        <w:t>тартуға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мысалы</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өзін-өзі</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есептер</w:t>
      </w:r>
      <w:proofErr w:type="spellEnd"/>
      <w:r w:rsidRPr="007F7CC4">
        <w:rPr>
          <w:rFonts w:ascii="Times New Roman" w:eastAsia="Times New Roman" w:hAnsi="Times New Roman" w:cs="Times New Roman"/>
          <w:sz w:val="20"/>
          <w:szCs w:val="20"/>
          <w:lang w:eastAsia="ru-RU"/>
        </w:rPr>
        <w:t xml:space="preserve"> мен </w:t>
      </w:r>
      <w:proofErr w:type="spellStart"/>
      <w:r w:rsidRPr="007F7CC4">
        <w:rPr>
          <w:rFonts w:ascii="Times New Roman" w:eastAsia="Times New Roman" w:hAnsi="Times New Roman" w:cs="Times New Roman"/>
          <w:sz w:val="20"/>
          <w:szCs w:val="20"/>
          <w:lang w:eastAsia="ru-RU"/>
        </w:rPr>
        <w:t>ата-аналарға</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арналған</w:t>
      </w:r>
      <w:proofErr w:type="spellEnd"/>
      <w:r w:rsidRPr="007F7CC4">
        <w:rPr>
          <w:rFonts w:ascii="Times New Roman" w:eastAsia="Times New Roman" w:hAnsi="Times New Roman" w:cs="Times New Roman"/>
          <w:sz w:val="20"/>
          <w:szCs w:val="20"/>
          <w:lang w:eastAsia="ru-RU"/>
        </w:rPr>
        <w:t xml:space="preserve"> </w:t>
      </w:r>
      <w:proofErr w:type="spellStart"/>
      <w:r w:rsidRPr="007F7CC4">
        <w:rPr>
          <w:rFonts w:ascii="Times New Roman" w:eastAsia="Times New Roman" w:hAnsi="Times New Roman" w:cs="Times New Roman"/>
          <w:sz w:val="20"/>
          <w:szCs w:val="20"/>
          <w:lang w:eastAsia="ru-RU"/>
        </w:rPr>
        <w:t>анкеталар</w:t>
      </w:r>
      <w:proofErr w:type="spellEnd"/>
      <w:r w:rsidRPr="007F7CC4">
        <w:rPr>
          <w:rFonts w:ascii="Times New Roman" w:eastAsia="Times New Roman" w:hAnsi="Times New Roman" w:cs="Times New Roman"/>
          <w:sz w:val="20"/>
          <w:szCs w:val="20"/>
          <w:lang w:eastAsia="ru-RU"/>
        </w:rPr>
        <w:t>.</w:t>
      </w:r>
    </w:p>
    <w:p w:rsidR="007F7CC4" w:rsidRPr="007F7CC4" w:rsidRDefault="007F7CC4" w:rsidP="007F7CC4">
      <w:pPr>
        <w:spacing w:after="0" w:line="240" w:lineRule="auto"/>
        <w:ind w:firstLine="567"/>
        <w:jc w:val="both"/>
        <w:rPr>
          <w:rFonts w:ascii="Times New Roman" w:hAnsi="Times New Roman" w:cs="Times New Roman"/>
          <w:b/>
          <w:sz w:val="20"/>
          <w:szCs w:val="20"/>
        </w:rPr>
      </w:pPr>
    </w:p>
    <w:p w:rsidR="00412AEC" w:rsidRPr="007F7CC4" w:rsidRDefault="00412AEC"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 xml:space="preserve">Дәріс </w:t>
      </w:r>
      <w:r w:rsidRPr="007F7CC4">
        <w:rPr>
          <w:rFonts w:ascii="Times New Roman" w:hAnsi="Times New Roman" w:cs="Times New Roman"/>
          <w:b/>
          <w:sz w:val="20"/>
          <w:szCs w:val="20"/>
          <w:lang w:val="kk-KZ"/>
        </w:rPr>
        <w:t>15</w:t>
      </w:r>
      <w:r w:rsidRPr="007F7CC4">
        <w:rPr>
          <w:rFonts w:ascii="Times New Roman" w:hAnsi="Times New Roman" w:cs="Times New Roman"/>
          <w:b/>
          <w:sz w:val="20"/>
          <w:szCs w:val="20"/>
          <w:lang w:val="kk-KZ"/>
        </w:rPr>
        <w:t xml:space="preserve">. </w:t>
      </w:r>
    </w:p>
    <w:p w:rsidR="00412AEC" w:rsidRPr="007F7CC4" w:rsidRDefault="00435D10" w:rsidP="007F7CC4">
      <w:pPr>
        <w:spacing w:after="0" w:line="240" w:lineRule="auto"/>
        <w:ind w:firstLine="567"/>
        <w:jc w:val="both"/>
        <w:rPr>
          <w:rFonts w:ascii="Times New Roman" w:hAnsi="Times New Roman" w:cs="Times New Roman"/>
          <w:b/>
          <w:sz w:val="20"/>
          <w:szCs w:val="20"/>
          <w:lang w:val="kk-KZ"/>
        </w:rPr>
      </w:pPr>
      <w:r w:rsidRPr="007F7CC4">
        <w:rPr>
          <w:rFonts w:ascii="Times New Roman" w:hAnsi="Times New Roman" w:cs="Times New Roman"/>
          <w:b/>
          <w:sz w:val="20"/>
          <w:szCs w:val="20"/>
          <w:lang w:val="kk-KZ"/>
        </w:rPr>
        <w:t>Аутистік спектр бұзылулары бар балалармен жұмыстағы КЖТТ техникалары</w:t>
      </w:r>
    </w:p>
    <w:p w:rsidR="007F7CC4" w:rsidRPr="007F7CC4" w:rsidRDefault="007F7CC4" w:rsidP="007F7CC4">
      <w:pPr>
        <w:pStyle w:val="a4"/>
        <w:shd w:val="clear" w:color="auto" w:fill="FFFFFF"/>
        <w:spacing w:before="0" w:beforeAutospacing="0" w:after="0" w:afterAutospacing="0"/>
        <w:ind w:firstLine="567"/>
        <w:jc w:val="both"/>
        <w:rPr>
          <w:sz w:val="20"/>
          <w:szCs w:val="20"/>
          <w:lang w:val="kk-KZ"/>
        </w:rPr>
      </w:pPr>
      <w:r w:rsidRPr="007F7CC4">
        <w:rPr>
          <w:sz w:val="20"/>
          <w:szCs w:val="20"/>
          <w:lang w:val="kk-KZ"/>
        </w:rPr>
        <w:t>Аутист-балаларды оқытуда кешенді түзете-оқытуда жаңа технологияларды қолданудың артықшылығы оқу материалын визуалды түрде елестете алу қабілеті болып табылады. Қоғамның жəне білім беру жүйесінің қазіргі кездегі дамуы түрлі іс-əрекеттердің интенсификациялық үрдісінің өсуіне байланысты болып келеді. Осыған орай, болашақ білім беру жүйесі мүмкіндігі шектеулі балаларға арналған білім берудің көп бөлігі жаңа технологияларға негізделетінін, қозғалмалы ойын жəне ақпараттық технологиялардан тұрады.</w:t>
      </w:r>
    </w:p>
    <w:p w:rsidR="007F7CC4" w:rsidRPr="007F7CC4" w:rsidRDefault="007F7CC4" w:rsidP="007F7CC4">
      <w:pPr>
        <w:pStyle w:val="a4"/>
        <w:shd w:val="clear" w:color="auto" w:fill="FFFFFF"/>
        <w:spacing w:before="0" w:beforeAutospacing="0" w:after="0" w:afterAutospacing="0"/>
        <w:ind w:firstLine="567"/>
        <w:jc w:val="both"/>
        <w:rPr>
          <w:sz w:val="20"/>
          <w:szCs w:val="20"/>
        </w:rPr>
      </w:pPr>
      <w:proofErr w:type="spellStart"/>
      <w:r w:rsidRPr="007F7CC4">
        <w:rPr>
          <w:sz w:val="20"/>
          <w:szCs w:val="20"/>
        </w:rPr>
        <w:t>Тəжірибе</w:t>
      </w:r>
      <w:proofErr w:type="spellEnd"/>
      <w:r w:rsidRPr="007F7CC4">
        <w:rPr>
          <w:sz w:val="20"/>
          <w:szCs w:val="20"/>
        </w:rPr>
        <w:t xml:space="preserve"> </w:t>
      </w:r>
      <w:proofErr w:type="spellStart"/>
      <w:r w:rsidRPr="007F7CC4">
        <w:rPr>
          <w:sz w:val="20"/>
          <w:szCs w:val="20"/>
        </w:rPr>
        <w:t>көрсеткендей</w:t>
      </w:r>
      <w:proofErr w:type="spellEnd"/>
      <w:r w:rsidRPr="007F7CC4">
        <w:rPr>
          <w:sz w:val="20"/>
          <w:szCs w:val="20"/>
        </w:rPr>
        <w:t xml:space="preserve">, </w:t>
      </w:r>
      <w:proofErr w:type="spellStart"/>
      <w:r w:rsidRPr="007F7CC4">
        <w:rPr>
          <w:sz w:val="20"/>
          <w:szCs w:val="20"/>
        </w:rPr>
        <w:t>кешенді</w:t>
      </w:r>
      <w:proofErr w:type="spellEnd"/>
      <w:r w:rsidRPr="007F7CC4">
        <w:rPr>
          <w:sz w:val="20"/>
          <w:szCs w:val="20"/>
        </w:rPr>
        <w:t xml:space="preserve"> </w:t>
      </w:r>
      <w:proofErr w:type="spellStart"/>
      <w:r w:rsidRPr="007F7CC4">
        <w:rPr>
          <w:sz w:val="20"/>
          <w:szCs w:val="20"/>
        </w:rPr>
        <w:t>түзете-оқыту</w:t>
      </w:r>
      <w:proofErr w:type="spellEnd"/>
      <w:r w:rsidRPr="007F7CC4">
        <w:rPr>
          <w:sz w:val="20"/>
          <w:szCs w:val="20"/>
        </w:rPr>
        <w:t xml:space="preserve"> </w:t>
      </w:r>
      <w:proofErr w:type="spellStart"/>
      <w:r w:rsidRPr="007F7CC4">
        <w:rPr>
          <w:sz w:val="20"/>
          <w:szCs w:val="20"/>
        </w:rPr>
        <w:t>əдістері</w:t>
      </w:r>
      <w:proofErr w:type="spellEnd"/>
      <w:r w:rsidRPr="007F7CC4">
        <w:rPr>
          <w:sz w:val="20"/>
          <w:szCs w:val="20"/>
        </w:rPr>
        <w:t xml:space="preserve"> </w:t>
      </w:r>
      <w:proofErr w:type="spellStart"/>
      <w:r w:rsidRPr="007F7CC4">
        <w:rPr>
          <w:sz w:val="20"/>
          <w:szCs w:val="20"/>
        </w:rPr>
        <w:t>мақсатты</w:t>
      </w:r>
      <w:proofErr w:type="spellEnd"/>
      <w:r w:rsidRPr="007F7CC4">
        <w:rPr>
          <w:sz w:val="20"/>
          <w:szCs w:val="20"/>
        </w:rPr>
        <w:t xml:space="preserve"> </w:t>
      </w:r>
      <w:proofErr w:type="spellStart"/>
      <w:r w:rsidRPr="007F7CC4">
        <w:rPr>
          <w:sz w:val="20"/>
          <w:szCs w:val="20"/>
        </w:rPr>
        <w:t>түрде</w:t>
      </w:r>
      <w:proofErr w:type="spellEnd"/>
      <w:r w:rsidRPr="007F7CC4">
        <w:rPr>
          <w:sz w:val="20"/>
          <w:szCs w:val="20"/>
        </w:rPr>
        <w:t xml:space="preserve"> </w:t>
      </w:r>
      <w:proofErr w:type="spellStart"/>
      <w:r w:rsidRPr="007F7CC4">
        <w:rPr>
          <w:sz w:val="20"/>
          <w:szCs w:val="20"/>
        </w:rPr>
        <w:t>аутист</w:t>
      </w:r>
      <w:proofErr w:type="spellEnd"/>
      <w:r w:rsidRPr="007F7CC4">
        <w:rPr>
          <w:sz w:val="20"/>
          <w:szCs w:val="20"/>
        </w:rPr>
        <w:t xml:space="preserve"> </w:t>
      </w:r>
      <w:proofErr w:type="spellStart"/>
      <w:r w:rsidRPr="007F7CC4">
        <w:rPr>
          <w:sz w:val="20"/>
          <w:szCs w:val="20"/>
        </w:rPr>
        <w:t>балаларды</w:t>
      </w:r>
      <w:proofErr w:type="spellEnd"/>
      <w:r w:rsidRPr="007F7CC4">
        <w:rPr>
          <w:sz w:val="20"/>
          <w:szCs w:val="20"/>
        </w:rPr>
        <w:t xml:space="preserve"> </w:t>
      </w:r>
      <w:proofErr w:type="spellStart"/>
      <w:r w:rsidRPr="007F7CC4">
        <w:rPr>
          <w:sz w:val="20"/>
          <w:szCs w:val="20"/>
        </w:rPr>
        <w:t>түзете</w:t>
      </w:r>
      <w:proofErr w:type="spellEnd"/>
      <w:r w:rsidRPr="007F7CC4">
        <w:rPr>
          <w:sz w:val="20"/>
          <w:szCs w:val="20"/>
        </w:rPr>
        <w:t xml:space="preserve"> </w:t>
      </w:r>
      <w:proofErr w:type="spellStart"/>
      <w:r w:rsidRPr="007F7CC4">
        <w:rPr>
          <w:sz w:val="20"/>
          <w:szCs w:val="20"/>
        </w:rPr>
        <w:t>оқыту</w:t>
      </w:r>
      <w:proofErr w:type="spellEnd"/>
      <w:r w:rsidRPr="007F7CC4">
        <w:rPr>
          <w:sz w:val="20"/>
          <w:szCs w:val="20"/>
        </w:rPr>
        <w:t xml:space="preserve"> </w:t>
      </w:r>
      <w:proofErr w:type="spellStart"/>
      <w:r w:rsidRPr="007F7CC4">
        <w:rPr>
          <w:sz w:val="20"/>
          <w:szCs w:val="20"/>
        </w:rPr>
        <w:t>жəне</w:t>
      </w:r>
      <w:proofErr w:type="spellEnd"/>
      <w:r w:rsidRPr="007F7CC4">
        <w:rPr>
          <w:sz w:val="20"/>
          <w:szCs w:val="20"/>
        </w:rPr>
        <w:t xml:space="preserve"> </w:t>
      </w:r>
      <w:proofErr w:type="spellStart"/>
      <w:r w:rsidRPr="007F7CC4">
        <w:rPr>
          <w:sz w:val="20"/>
          <w:szCs w:val="20"/>
        </w:rPr>
        <w:t>тəрбиелеуде</w:t>
      </w:r>
      <w:proofErr w:type="spellEnd"/>
      <w:r w:rsidRPr="007F7CC4">
        <w:rPr>
          <w:sz w:val="20"/>
          <w:szCs w:val="20"/>
        </w:rPr>
        <w:t xml:space="preserve"> </w:t>
      </w:r>
      <w:proofErr w:type="spellStart"/>
      <w:r w:rsidRPr="007F7CC4">
        <w:rPr>
          <w:sz w:val="20"/>
          <w:szCs w:val="20"/>
        </w:rPr>
        <w:t>пайдалану</w:t>
      </w:r>
      <w:proofErr w:type="spellEnd"/>
      <w:r w:rsidRPr="007F7CC4">
        <w:rPr>
          <w:sz w:val="20"/>
          <w:szCs w:val="20"/>
        </w:rPr>
        <w:t xml:space="preserve"> </w:t>
      </w:r>
      <w:proofErr w:type="spellStart"/>
      <w:r w:rsidRPr="007F7CC4">
        <w:rPr>
          <w:sz w:val="20"/>
          <w:szCs w:val="20"/>
        </w:rPr>
        <w:t>балалардың</w:t>
      </w:r>
      <w:proofErr w:type="spellEnd"/>
      <w:r w:rsidRPr="007F7CC4">
        <w:rPr>
          <w:sz w:val="20"/>
          <w:szCs w:val="20"/>
        </w:rPr>
        <w:t xml:space="preserve"> </w:t>
      </w:r>
      <w:proofErr w:type="spellStart"/>
      <w:r w:rsidRPr="007F7CC4">
        <w:rPr>
          <w:sz w:val="20"/>
          <w:szCs w:val="20"/>
        </w:rPr>
        <w:t>жан-жақты</w:t>
      </w:r>
      <w:proofErr w:type="spellEnd"/>
      <w:r w:rsidRPr="007F7CC4">
        <w:rPr>
          <w:sz w:val="20"/>
          <w:szCs w:val="20"/>
        </w:rPr>
        <w:t xml:space="preserve"> </w:t>
      </w:r>
      <w:proofErr w:type="spellStart"/>
      <w:r w:rsidRPr="007F7CC4">
        <w:rPr>
          <w:sz w:val="20"/>
          <w:szCs w:val="20"/>
        </w:rPr>
        <w:t>дамуына</w:t>
      </w:r>
      <w:proofErr w:type="spellEnd"/>
      <w:r w:rsidRPr="007F7CC4">
        <w:rPr>
          <w:sz w:val="20"/>
          <w:szCs w:val="20"/>
        </w:rPr>
        <w:t xml:space="preserve">, </w:t>
      </w:r>
      <w:proofErr w:type="spellStart"/>
      <w:r w:rsidRPr="007F7CC4">
        <w:rPr>
          <w:sz w:val="20"/>
          <w:szCs w:val="20"/>
        </w:rPr>
        <w:t>түзету</w:t>
      </w:r>
      <w:proofErr w:type="spellEnd"/>
      <w:r w:rsidRPr="007F7CC4">
        <w:rPr>
          <w:sz w:val="20"/>
          <w:szCs w:val="20"/>
        </w:rPr>
        <w:t xml:space="preserve"> мен </w:t>
      </w:r>
      <w:proofErr w:type="spellStart"/>
      <w:r w:rsidRPr="007F7CC4">
        <w:rPr>
          <w:sz w:val="20"/>
          <w:szCs w:val="20"/>
        </w:rPr>
        <w:t>толықтыру</w:t>
      </w:r>
      <w:proofErr w:type="spellEnd"/>
      <w:r w:rsidRPr="007F7CC4">
        <w:rPr>
          <w:sz w:val="20"/>
          <w:szCs w:val="20"/>
        </w:rPr>
        <w:t xml:space="preserve"> </w:t>
      </w:r>
      <w:proofErr w:type="spellStart"/>
      <w:r w:rsidRPr="007F7CC4">
        <w:rPr>
          <w:sz w:val="20"/>
          <w:szCs w:val="20"/>
        </w:rPr>
        <w:t>жақтарына</w:t>
      </w:r>
      <w:proofErr w:type="spellEnd"/>
      <w:r w:rsidRPr="007F7CC4">
        <w:rPr>
          <w:sz w:val="20"/>
          <w:szCs w:val="20"/>
        </w:rPr>
        <w:t xml:space="preserve"> </w:t>
      </w:r>
      <w:proofErr w:type="spellStart"/>
      <w:r w:rsidRPr="007F7CC4">
        <w:rPr>
          <w:sz w:val="20"/>
          <w:szCs w:val="20"/>
        </w:rPr>
        <w:lastRenderedPageBreak/>
        <w:t>психологиялы</w:t>
      </w:r>
      <w:proofErr w:type="gramStart"/>
      <w:r w:rsidRPr="007F7CC4">
        <w:rPr>
          <w:sz w:val="20"/>
          <w:szCs w:val="20"/>
        </w:rPr>
        <w:t>қ-</w:t>
      </w:r>
      <w:proofErr w:type="gramEnd"/>
      <w:r w:rsidRPr="007F7CC4">
        <w:rPr>
          <w:sz w:val="20"/>
          <w:szCs w:val="20"/>
        </w:rPr>
        <w:t>педагогикалық</w:t>
      </w:r>
      <w:proofErr w:type="spellEnd"/>
      <w:r w:rsidRPr="007F7CC4">
        <w:rPr>
          <w:sz w:val="20"/>
          <w:szCs w:val="20"/>
        </w:rPr>
        <w:t xml:space="preserve"> </w:t>
      </w:r>
      <w:proofErr w:type="spellStart"/>
      <w:r w:rsidRPr="007F7CC4">
        <w:rPr>
          <w:sz w:val="20"/>
          <w:szCs w:val="20"/>
        </w:rPr>
        <w:t>жағдай</w:t>
      </w:r>
      <w:proofErr w:type="spellEnd"/>
      <w:r w:rsidRPr="007F7CC4">
        <w:rPr>
          <w:sz w:val="20"/>
          <w:szCs w:val="20"/>
        </w:rPr>
        <w:t xml:space="preserve"> </w:t>
      </w:r>
      <w:proofErr w:type="spellStart"/>
      <w:r w:rsidRPr="007F7CC4">
        <w:rPr>
          <w:sz w:val="20"/>
          <w:szCs w:val="20"/>
        </w:rPr>
        <w:t>жасайды</w:t>
      </w:r>
      <w:proofErr w:type="spellEnd"/>
      <w:r w:rsidRPr="007F7CC4">
        <w:rPr>
          <w:sz w:val="20"/>
          <w:szCs w:val="20"/>
        </w:rPr>
        <w:t xml:space="preserve">. </w:t>
      </w:r>
      <w:proofErr w:type="spellStart"/>
      <w:r w:rsidRPr="007F7CC4">
        <w:rPr>
          <w:sz w:val="20"/>
          <w:szCs w:val="20"/>
        </w:rPr>
        <w:t>Сонымен</w:t>
      </w:r>
      <w:proofErr w:type="spellEnd"/>
      <w:r w:rsidRPr="007F7CC4">
        <w:rPr>
          <w:sz w:val="20"/>
          <w:szCs w:val="20"/>
        </w:rPr>
        <w:t xml:space="preserve"> </w:t>
      </w:r>
      <w:proofErr w:type="spellStart"/>
      <w:r w:rsidRPr="007F7CC4">
        <w:rPr>
          <w:sz w:val="20"/>
          <w:szCs w:val="20"/>
        </w:rPr>
        <w:t>қатар</w:t>
      </w:r>
      <w:proofErr w:type="spellEnd"/>
      <w:r w:rsidRPr="007F7CC4">
        <w:rPr>
          <w:sz w:val="20"/>
          <w:szCs w:val="20"/>
        </w:rPr>
        <w:t xml:space="preserve"> </w:t>
      </w:r>
      <w:proofErr w:type="spellStart"/>
      <w:r w:rsidRPr="007F7CC4">
        <w:rPr>
          <w:sz w:val="20"/>
          <w:szCs w:val="20"/>
        </w:rPr>
        <w:t>ə</w:t>
      </w:r>
      <w:proofErr w:type="gramStart"/>
      <w:r w:rsidRPr="007F7CC4">
        <w:rPr>
          <w:sz w:val="20"/>
          <w:szCs w:val="20"/>
        </w:rPr>
        <w:t>р</w:t>
      </w:r>
      <w:proofErr w:type="spellEnd"/>
      <w:proofErr w:type="gramEnd"/>
      <w:r w:rsidRPr="007F7CC4">
        <w:rPr>
          <w:sz w:val="20"/>
          <w:szCs w:val="20"/>
        </w:rPr>
        <w:t xml:space="preserve"> </w:t>
      </w:r>
      <w:proofErr w:type="spellStart"/>
      <w:r w:rsidRPr="007F7CC4">
        <w:rPr>
          <w:sz w:val="20"/>
          <w:szCs w:val="20"/>
        </w:rPr>
        <w:t>баланың</w:t>
      </w:r>
      <w:proofErr w:type="spellEnd"/>
      <w:r w:rsidRPr="007F7CC4">
        <w:rPr>
          <w:sz w:val="20"/>
          <w:szCs w:val="20"/>
        </w:rPr>
        <w:t xml:space="preserve"> </w:t>
      </w:r>
      <w:proofErr w:type="spellStart"/>
      <w:r w:rsidRPr="007F7CC4">
        <w:rPr>
          <w:sz w:val="20"/>
          <w:szCs w:val="20"/>
        </w:rPr>
        <w:t>тұлғалық</w:t>
      </w:r>
      <w:proofErr w:type="spellEnd"/>
      <w:r w:rsidRPr="007F7CC4">
        <w:rPr>
          <w:sz w:val="20"/>
          <w:szCs w:val="20"/>
        </w:rPr>
        <w:t xml:space="preserve"> </w:t>
      </w:r>
      <w:proofErr w:type="spellStart"/>
      <w:r w:rsidRPr="007F7CC4">
        <w:rPr>
          <w:sz w:val="20"/>
          <w:szCs w:val="20"/>
        </w:rPr>
        <w:t>ерекшеліктерін</w:t>
      </w:r>
      <w:proofErr w:type="spellEnd"/>
      <w:r w:rsidRPr="007F7CC4">
        <w:rPr>
          <w:sz w:val="20"/>
          <w:szCs w:val="20"/>
        </w:rPr>
        <w:t xml:space="preserve"> </w:t>
      </w:r>
      <w:proofErr w:type="spellStart"/>
      <w:r w:rsidRPr="007F7CC4">
        <w:rPr>
          <w:sz w:val="20"/>
          <w:szCs w:val="20"/>
        </w:rPr>
        <w:t>ескереді</w:t>
      </w:r>
      <w:proofErr w:type="spellEnd"/>
      <w:r w:rsidRPr="007F7CC4">
        <w:rPr>
          <w:sz w:val="20"/>
          <w:szCs w:val="20"/>
        </w:rPr>
        <w:t>.</w:t>
      </w:r>
    </w:p>
    <w:p w:rsidR="007F7CC4" w:rsidRPr="007F7CC4" w:rsidRDefault="007F7CC4" w:rsidP="007F7CC4">
      <w:pPr>
        <w:pStyle w:val="a4"/>
        <w:shd w:val="clear" w:color="auto" w:fill="FFFFFF"/>
        <w:spacing w:before="0" w:beforeAutospacing="0" w:after="0" w:afterAutospacing="0"/>
        <w:ind w:firstLine="567"/>
        <w:jc w:val="both"/>
        <w:rPr>
          <w:sz w:val="20"/>
          <w:szCs w:val="20"/>
        </w:rPr>
      </w:pPr>
      <w:proofErr w:type="spellStart"/>
      <w:r w:rsidRPr="007F7CC4">
        <w:rPr>
          <w:sz w:val="20"/>
          <w:szCs w:val="20"/>
        </w:rPr>
        <w:t>Түзете-оқыту</w:t>
      </w:r>
      <w:proofErr w:type="spellEnd"/>
      <w:r w:rsidRPr="007F7CC4">
        <w:rPr>
          <w:sz w:val="20"/>
          <w:szCs w:val="20"/>
        </w:rPr>
        <w:t xml:space="preserve"> </w:t>
      </w:r>
      <w:proofErr w:type="spellStart"/>
      <w:r w:rsidRPr="007F7CC4">
        <w:rPr>
          <w:sz w:val="20"/>
          <w:szCs w:val="20"/>
        </w:rPr>
        <w:t>үрдісінде</w:t>
      </w:r>
      <w:proofErr w:type="spellEnd"/>
      <w:r w:rsidRPr="007F7CC4">
        <w:rPr>
          <w:sz w:val="20"/>
          <w:szCs w:val="20"/>
        </w:rPr>
        <w:t xml:space="preserve"> </w:t>
      </w:r>
      <w:proofErr w:type="spellStart"/>
      <w:r w:rsidRPr="007F7CC4">
        <w:rPr>
          <w:sz w:val="20"/>
          <w:szCs w:val="20"/>
        </w:rPr>
        <w:t>кешенді</w:t>
      </w:r>
      <w:proofErr w:type="spellEnd"/>
      <w:r w:rsidRPr="007F7CC4">
        <w:rPr>
          <w:sz w:val="20"/>
          <w:szCs w:val="20"/>
        </w:rPr>
        <w:t xml:space="preserve"> </w:t>
      </w:r>
      <w:proofErr w:type="spellStart"/>
      <w:r w:rsidRPr="007F7CC4">
        <w:rPr>
          <w:sz w:val="20"/>
          <w:szCs w:val="20"/>
        </w:rPr>
        <w:t>түзете-оқыту</w:t>
      </w:r>
      <w:proofErr w:type="spellEnd"/>
      <w:r w:rsidRPr="007F7CC4">
        <w:rPr>
          <w:sz w:val="20"/>
          <w:szCs w:val="20"/>
        </w:rPr>
        <w:t xml:space="preserve"> </w:t>
      </w:r>
      <w:proofErr w:type="spellStart"/>
      <w:r w:rsidRPr="007F7CC4">
        <w:rPr>
          <w:sz w:val="20"/>
          <w:szCs w:val="20"/>
        </w:rPr>
        <w:t>əдістерін</w:t>
      </w:r>
      <w:proofErr w:type="spellEnd"/>
      <w:r w:rsidRPr="007F7CC4">
        <w:rPr>
          <w:sz w:val="20"/>
          <w:szCs w:val="20"/>
        </w:rPr>
        <w:t xml:space="preserve"> </w:t>
      </w:r>
      <w:proofErr w:type="spellStart"/>
      <w:r w:rsidRPr="007F7CC4">
        <w:rPr>
          <w:sz w:val="20"/>
          <w:szCs w:val="20"/>
        </w:rPr>
        <w:t>қолдану</w:t>
      </w:r>
      <w:proofErr w:type="spellEnd"/>
      <w:r w:rsidRPr="007F7CC4">
        <w:rPr>
          <w:sz w:val="20"/>
          <w:szCs w:val="20"/>
        </w:rPr>
        <w:t xml:space="preserve"> бала </w:t>
      </w:r>
      <w:proofErr w:type="spellStart"/>
      <w:r w:rsidRPr="007F7CC4">
        <w:rPr>
          <w:sz w:val="20"/>
          <w:szCs w:val="20"/>
        </w:rPr>
        <w:t>ағзасының</w:t>
      </w:r>
      <w:proofErr w:type="spellEnd"/>
      <w:r w:rsidRPr="007F7CC4">
        <w:rPr>
          <w:sz w:val="20"/>
          <w:szCs w:val="20"/>
        </w:rPr>
        <w:t xml:space="preserve"> </w:t>
      </w:r>
      <w:proofErr w:type="spellStart"/>
      <w:r w:rsidRPr="007F7CC4">
        <w:rPr>
          <w:sz w:val="20"/>
          <w:szCs w:val="20"/>
        </w:rPr>
        <w:t>компенсаторлы</w:t>
      </w:r>
      <w:proofErr w:type="spellEnd"/>
      <w:r w:rsidRPr="007F7CC4">
        <w:rPr>
          <w:sz w:val="20"/>
          <w:szCs w:val="20"/>
        </w:rPr>
        <w:t xml:space="preserve"> </w:t>
      </w:r>
      <w:proofErr w:type="spellStart"/>
      <w:r w:rsidRPr="007F7CC4">
        <w:rPr>
          <w:sz w:val="20"/>
          <w:szCs w:val="20"/>
        </w:rPr>
        <w:t>мүмкіндіктерін</w:t>
      </w:r>
      <w:proofErr w:type="spellEnd"/>
      <w:r w:rsidRPr="007F7CC4">
        <w:rPr>
          <w:sz w:val="20"/>
          <w:szCs w:val="20"/>
        </w:rPr>
        <w:t xml:space="preserve"> </w:t>
      </w:r>
      <w:proofErr w:type="spellStart"/>
      <w:r w:rsidRPr="007F7CC4">
        <w:rPr>
          <w:sz w:val="20"/>
          <w:szCs w:val="20"/>
        </w:rPr>
        <w:t>белсенді</w:t>
      </w:r>
      <w:proofErr w:type="gramStart"/>
      <w:r w:rsidRPr="007F7CC4">
        <w:rPr>
          <w:sz w:val="20"/>
          <w:szCs w:val="20"/>
        </w:rPr>
        <w:t>р</w:t>
      </w:r>
      <w:proofErr w:type="gramEnd"/>
      <w:r w:rsidRPr="007F7CC4">
        <w:rPr>
          <w:sz w:val="20"/>
          <w:szCs w:val="20"/>
        </w:rPr>
        <w:t>іп</w:t>
      </w:r>
      <w:proofErr w:type="spellEnd"/>
      <w:r w:rsidRPr="007F7CC4">
        <w:rPr>
          <w:sz w:val="20"/>
          <w:szCs w:val="20"/>
        </w:rPr>
        <w:t xml:space="preserve">, </w:t>
      </w:r>
      <w:proofErr w:type="spellStart"/>
      <w:r w:rsidRPr="007F7CC4">
        <w:rPr>
          <w:sz w:val="20"/>
          <w:szCs w:val="20"/>
        </w:rPr>
        <w:t>ауытқушылықтарды</w:t>
      </w:r>
      <w:proofErr w:type="spellEnd"/>
      <w:r w:rsidRPr="007F7CC4">
        <w:rPr>
          <w:sz w:val="20"/>
          <w:szCs w:val="20"/>
        </w:rPr>
        <w:t xml:space="preserve"> </w:t>
      </w:r>
      <w:proofErr w:type="spellStart"/>
      <w:r w:rsidRPr="007F7CC4">
        <w:rPr>
          <w:sz w:val="20"/>
          <w:szCs w:val="20"/>
        </w:rPr>
        <w:t>жеңуге</w:t>
      </w:r>
      <w:proofErr w:type="spellEnd"/>
      <w:r w:rsidRPr="007F7CC4">
        <w:rPr>
          <w:sz w:val="20"/>
          <w:szCs w:val="20"/>
        </w:rPr>
        <w:t xml:space="preserve">, </w:t>
      </w:r>
      <w:proofErr w:type="spellStart"/>
      <w:r w:rsidRPr="007F7CC4">
        <w:rPr>
          <w:sz w:val="20"/>
          <w:szCs w:val="20"/>
        </w:rPr>
        <w:t>алдын</w:t>
      </w:r>
      <w:proofErr w:type="spellEnd"/>
      <w:r w:rsidRPr="007F7CC4">
        <w:rPr>
          <w:sz w:val="20"/>
          <w:szCs w:val="20"/>
        </w:rPr>
        <w:t xml:space="preserve"> </w:t>
      </w:r>
      <w:proofErr w:type="spellStart"/>
      <w:r w:rsidRPr="007F7CC4">
        <w:rPr>
          <w:sz w:val="20"/>
          <w:szCs w:val="20"/>
        </w:rPr>
        <w:t>алуға</w:t>
      </w:r>
      <w:proofErr w:type="spellEnd"/>
      <w:r w:rsidRPr="007F7CC4">
        <w:rPr>
          <w:sz w:val="20"/>
          <w:szCs w:val="20"/>
        </w:rPr>
        <w:t xml:space="preserve"> </w:t>
      </w:r>
      <w:proofErr w:type="spellStart"/>
      <w:r w:rsidRPr="007F7CC4">
        <w:rPr>
          <w:sz w:val="20"/>
          <w:szCs w:val="20"/>
        </w:rPr>
        <w:t>мүмкіндік</w:t>
      </w:r>
      <w:proofErr w:type="spellEnd"/>
      <w:r w:rsidRPr="007F7CC4">
        <w:rPr>
          <w:sz w:val="20"/>
          <w:szCs w:val="20"/>
        </w:rPr>
        <w:t xml:space="preserve"> </w:t>
      </w:r>
      <w:proofErr w:type="spellStart"/>
      <w:r w:rsidRPr="007F7CC4">
        <w:rPr>
          <w:sz w:val="20"/>
          <w:szCs w:val="20"/>
        </w:rPr>
        <w:t>туғызады</w:t>
      </w:r>
      <w:proofErr w:type="spellEnd"/>
      <w:r w:rsidRPr="007F7CC4">
        <w:rPr>
          <w:sz w:val="20"/>
          <w:szCs w:val="20"/>
        </w:rPr>
        <w:t xml:space="preserve">. Осы </w:t>
      </w:r>
      <w:proofErr w:type="spellStart"/>
      <w:r w:rsidRPr="007F7CC4">
        <w:rPr>
          <w:sz w:val="20"/>
          <w:szCs w:val="20"/>
        </w:rPr>
        <w:t>толықтырудың</w:t>
      </w:r>
      <w:proofErr w:type="spellEnd"/>
      <w:r w:rsidRPr="007F7CC4">
        <w:rPr>
          <w:sz w:val="20"/>
          <w:szCs w:val="20"/>
        </w:rPr>
        <w:t xml:space="preserve"> </w:t>
      </w:r>
      <w:proofErr w:type="spellStart"/>
      <w:r w:rsidRPr="007F7CC4">
        <w:rPr>
          <w:sz w:val="20"/>
          <w:szCs w:val="20"/>
        </w:rPr>
        <w:t>негізінде</w:t>
      </w:r>
      <w:proofErr w:type="spellEnd"/>
      <w:r w:rsidRPr="007F7CC4">
        <w:rPr>
          <w:sz w:val="20"/>
          <w:szCs w:val="20"/>
        </w:rPr>
        <w:t xml:space="preserve"> </w:t>
      </w:r>
      <w:proofErr w:type="spellStart"/>
      <w:r w:rsidRPr="007F7CC4">
        <w:rPr>
          <w:sz w:val="20"/>
          <w:szCs w:val="20"/>
        </w:rPr>
        <w:t>мүмкіндігі</w:t>
      </w:r>
      <w:proofErr w:type="spellEnd"/>
      <w:r w:rsidRPr="007F7CC4">
        <w:rPr>
          <w:sz w:val="20"/>
          <w:szCs w:val="20"/>
        </w:rPr>
        <w:t xml:space="preserve"> </w:t>
      </w:r>
      <w:proofErr w:type="spellStart"/>
      <w:r w:rsidRPr="007F7CC4">
        <w:rPr>
          <w:sz w:val="20"/>
          <w:szCs w:val="20"/>
        </w:rPr>
        <w:t>шектеулі</w:t>
      </w:r>
      <w:proofErr w:type="spellEnd"/>
      <w:r w:rsidRPr="007F7CC4">
        <w:rPr>
          <w:sz w:val="20"/>
          <w:szCs w:val="20"/>
        </w:rPr>
        <w:t xml:space="preserve"> </w:t>
      </w:r>
      <w:proofErr w:type="spellStart"/>
      <w:r w:rsidRPr="007F7CC4">
        <w:rPr>
          <w:sz w:val="20"/>
          <w:szCs w:val="20"/>
        </w:rPr>
        <w:t>балалардың</w:t>
      </w:r>
      <w:proofErr w:type="spellEnd"/>
      <w:r w:rsidRPr="007F7CC4">
        <w:rPr>
          <w:sz w:val="20"/>
          <w:szCs w:val="20"/>
        </w:rPr>
        <w:t xml:space="preserve"> </w:t>
      </w:r>
      <w:proofErr w:type="spellStart"/>
      <w:r w:rsidRPr="007F7CC4">
        <w:rPr>
          <w:sz w:val="20"/>
          <w:szCs w:val="20"/>
        </w:rPr>
        <w:t>қабылдаудың</w:t>
      </w:r>
      <w:proofErr w:type="spellEnd"/>
      <w:r w:rsidRPr="007F7CC4">
        <w:rPr>
          <w:sz w:val="20"/>
          <w:szCs w:val="20"/>
        </w:rPr>
        <w:t xml:space="preserve"> </w:t>
      </w:r>
      <w:proofErr w:type="spellStart"/>
      <w:r w:rsidRPr="007F7CC4">
        <w:rPr>
          <w:sz w:val="20"/>
          <w:szCs w:val="20"/>
        </w:rPr>
        <w:t>сақталған</w:t>
      </w:r>
      <w:proofErr w:type="spellEnd"/>
      <w:r w:rsidRPr="007F7CC4">
        <w:rPr>
          <w:sz w:val="20"/>
          <w:szCs w:val="20"/>
        </w:rPr>
        <w:t xml:space="preserve"> </w:t>
      </w:r>
      <w:proofErr w:type="spellStart"/>
      <w:r w:rsidRPr="007F7CC4">
        <w:rPr>
          <w:sz w:val="20"/>
          <w:szCs w:val="20"/>
        </w:rPr>
        <w:t>тү</w:t>
      </w:r>
      <w:proofErr w:type="gramStart"/>
      <w:r w:rsidRPr="007F7CC4">
        <w:rPr>
          <w:sz w:val="20"/>
          <w:szCs w:val="20"/>
        </w:rPr>
        <w:t>р</w:t>
      </w:r>
      <w:proofErr w:type="gramEnd"/>
      <w:r w:rsidRPr="007F7CC4">
        <w:rPr>
          <w:sz w:val="20"/>
          <w:szCs w:val="20"/>
        </w:rPr>
        <w:t>ін</w:t>
      </w:r>
      <w:proofErr w:type="spellEnd"/>
      <w:r w:rsidRPr="007F7CC4">
        <w:rPr>
          <w:sz w:val="20"/>
          <w:szCs w:val="20"/>
        </w:rPr>
        <w:t xml:space="preserve"> </w:t>
      </w:r>
      <w:proofErr w:type="spellStart"/>
      <w:r w:rsidRPr="007F7CC4">
        <w:rPr>
          <w:sz w:val="20"/>
          <w:szCs w:val="20"/>
        </w:rPr>
        <w:t>жүзеге</w:t>
      </w:r>
      <w:proofErr w:type="spellEnd"/>
      <w:r w:rsidRPr="007F7CC4">
        <w:rPr>
          <w:sz w:val="20"/>
          <w:szCs w:val="20"/>
        </w:rPr>
        <w:t xml:space="preserve"> </w:t>
      </w:r>
      <w:proofErr w:type="spellStart"/>
      <w:r w:rsidRPr="007F7CC4">
        <w:rPr>
          <w:sz w:val="20"/>
          <w:szCs w:val="20"/>
        </w:rPr>
        <w:t>асыру</w:t>
      </w:r>
      <w:proofErr w:type="spellEnd"/>
      <w:r w:rsidRPr="007F7CC4">
        <w:rPr>
          <w:sz w:val="20"/>
          <w:szCs w:val="20"/>
        </w:rPr>
        <w:t xml:space="preserve"> </w:t>
      </w:r>
      <w:proofErr w:type="spellStart"/>
      <w:r w:rsidRPr="007F7CC4">
        <w:rPr>
          <w:sz w:val="20"/>
          <w:szCs w:val="20"/>
        </w:rPr>
        <w:t>жəне</w:t>
      </w:r>
      <w:proofErr w:type="spellEnd"/>
      <w:r w:rsidRPr="007F7CC4">
        <w:rPr>
          <w:sz w:val="20"/>
          <w:szCs w:val="20"/>
        </w:rPr>
        <w:t xml:space="preserve"> </w:t>
      </w:r>
      <w:proofErr w:type="spellStart"/>
      <w:r w:rsidRPr="007F7CC4">
        <w:rPr>
          <w:sz w:val="20"/>
          <w:szCs w:val="20"/>
        </w:rPr>
        <w:t>баланың</w:t>
      </w:r>
      <w:proofErr w:type="spellEnd"/>
      <w:r w:rsidRPr="007F7CC4">
        <w:rPr>
          <w:sz w:val="20"/>
          <w:szCs w:val="20"/>
        </w:rPr>
        <w:t xml:space="preserve"> </w:t>
      </w:r>
      <w:proofErr w:type="spellStart"/>
      <w:r w:rsidRPr="007F7CC4">
        <w:rPr>
          <w:sz w:val="20"/>
          <w:szCs w:val="20"/>
        </w:rPr>
        <w:t>психикалық</w:t>
      </w:r>
      <w:proofErr w:type="spellEnd"/>
      <w:r w:rsidRPr="007F7CC4">
        <w:rPr>
          <w:sz w:val="20"/>
          <w:szCs w:val="20"/>
        </w:rPr>
        <w:t xml:space="preserve"> </w:t>
      </w:r>
      <w:proofErr w:type="spellStart"/>
      <w:r w:rsidRPr="007F7CC4">
        <w:rPr>
          <w:sz w:val="20"/>
          <w:szCs w:val="20"/>
        </w:rPr>
        <w:t>функцияларын</w:t>
      </w:r>
      <w:proofErr w:type="spellEnd"/>
      <w:r w:rsidRPr="007F7CC4">
        <w:rPr>
          <w:sz w:val="20"/>
          <w:szCs w:val="20"/>
        </w:rPr>
        <w:t xml:space="preserve"> </w:t>
      </w:r>
      <w:proofErr w:type="spellStart"/>
      <w:r w:rsidRPr="007F7CC4">
        <w:rPr>
          <w:sz w:val="20"/>
          <w:szCs w:val="20"/>
        </w:rPr>
        <w:t>дамыту</w:t>
      </w:r>
      <w:proofErr w:type="spellEnd"/>
      <w:r w:rsidRPr="007F7CC4">
        <w:rPr>
          <w:sz w:val="20"/>
          <w:szCs w:val="20"/>
        </w:rPr>
        <w:t xml:space="preserve"> </w:t>
      </w:r>
      <w:proofErr w:type="spellStart"/>
      <w:r w:rsidRPr="007F7CC4">
        <w:rPr>
          <w:sz w:val="20"/>
          <w:szCs w:val="20"/>
        </w:rPr>
        <w:t>қолайлы</w:t>
      </w:r>
      <w:proofErr w:type="spellEnd"/>
      <w:r w:rsidRPr="007F7CC4">
        <w:rPr>
          <w:sz w:val="20"/>
          <w:szCs w:val="20"/>
        </w:rPr>
        <w:t xml:space="preserve"> </w:t>
      </w:r>
      <w:proofErr w:type="spellStart"/>
      <w:r w:rsidRPr="007F7CC4">
        <w:rPr>
          <w:sz w:val="20"/>
          <w:szCs w:val="20"/>
        </w:rPr>
        <w:t>жүзеге</w:t>
      </w:r>
      <w:proofErr w:type="spellEnd"/>
      <w:r w:rsidRPr="007F7CC4">
        <w:rPr>
          <w:sz w:val="20"/>
          <w:szCs w:val="20"/>
        </w:rPr>
        <w:t xml:space="preserve"> </w:t>
      </w:r>
      <w:proofErr w:type="spellStart"/>
      <w:r w:rsidRPr="007F7CC4">
        <w:rPr>
          <w:sz w:val="20"/>
          <w:szCs w:val="20"/>
        </w:rPr>
        <w:t>асады</w:t>
      </w:r>
      <w:proofErr w:type="spellEnd"/>
      <w:r w:rsidRPr="007F7CC4">
        <w:rPr>
          <w:sz w:val="20"/>
          <w:szCs w:val="20"/>
        </w:rPr>
        <w:t>.</w:t>
      </w:r>
    </w:p>
    <w:p w:rsidR="007F7CC4" w:rsidRPr="007F7CC4" w:rsidRDefault="007F7CC4" w:rsidP="007F7CC4">
      <w:pPr>
        <w:pStyle w:val="a4"/>
        <w:shd w:val="clear" w:color="auto" w:fill="FFFFFF"/>
        <w:spacing w:before="0" w:beforeAutospacing="0" w:after="0" w:afterAutospacing="0"/>
        <w:ind w:firstLine="567"/>
        <w:jc w:val="both"/>
        <w:rPr>
          <w:sz w:val="20"/>
          <w:szCs w:val="20"/>
        </w:rPr>
      </w:pPr>
      <w:proofErr w:type="spellStart"/>
      <w:r w:rsidRPr="007F7CC4">
        <w:rPr>
          <w:sz w:val="20"/>
          <w:szCs w:val="20"/>
        </w:rPr>
        <w:t>Ақпаратты</w:t>
      </w:r>
      <w:proofErr w:type="spellEnd"/>
      <w:r w:rsidRPr="007F7CC4">
        <w:rPr>
          <w:sz w:val="20"/>
          <w:szCs w:val="20"/>
        </w:rPr>
        <w:t xml:space="preserve"> </w:t>
      </w:r>
      <w:proofErr w:type="spellStart"/>
      <w:r w:rsidRPr="007F7CC4">
        <w:rPr>
          <w:sz w:val="20"/>
          <w:szCs w:val="20"/>
        </w:rPr>
        <w:t>көрнекі</w:t>
      </w:r>
      <w:proofErr w:type="spellEnd"/>
      <w:r w:rsidRPr="007F7CC4">
        <w:rPr>
          <w:sz w:val="20"/>
          <w:szCs w:val="20"/>
        </w:rPr>
        <w:t xml:space="preserve"> </w:t>
      </w:r>
      <w:proofErr w:type="spellStart"/>
      <w:r w:rsidRPr="007F7CC4">
        <w:rPr>
          <w:sz w:val="20"/>
          <w:szCs w:val="20"/>
        </w:rPr>
        <w:t>түрде</w:t>
      </w:r>
      <w:proofErr w:type="spellEnd"/>
      <w:r w:rsidRPr="007F7CC4">
        <w:rPr>
          <w:sz w:val="20"/>
          <w:szCs w:val="20"/>
        </w:rPr>
        <w:t xml:space="preserve"> </w:t>
      </w:r>
      <w:proofErr w:type="spellStart"/>
      <w:r w:rsidRPr="007F7CC4">
        <w:rPr>
          <w:sz w:val="20"/>
          <w:szCs w:val="20"/>
        </w:rPr>
        <w:t>көрсету</w:t>
      </w:r>
      <w:proofErr w:type="spellEnd"/>
      <w:r w:rsidRPr="007F7CC4">
        <w:rPr>
          <w:sz w:val="20"/>
          <w:szCs w:val="20"/>
        </w:rPr>
        <w:t xml:space="preserve"> </w:t>
      </w:r>
      <w:proofErr w:type="spellStart"/>
      <w:r w:rsidRPr="007F7CC4">
        <w:rPr>
          <w:sz w:val="20"/>
          <w:szCs w:val="20"/>
        </w:rPr>
        <w:t>қандай</w:t>
      </w:r>
      <w:proofErr w:type="spellEnd"/>
      <w:r w:rsidRPr="007F7CC4">
        <w:rPr>
          <w:sz w:val="20"/>
          <w:szCs w:val="20"/>
        </w:rPr>
        <w:t xml:space="preserve"> </w:t>
      </w:r>
      <w:proofErr w:type="spellStart"/>
      <w:r w:rsidRPr="007F7CC4">
        <w:rPr>
          <w:sz w:val="20"/>
          <w:szCs w:val="20"/>
        </w:rPr>
        <w:t>і</w:t>
      </w:r>
      <w:proofErr w:type="gramStart"/>
      <w:r w:rsidRPr="007F7CC4">
        <w:rPr>
          <w:sz w:val="20"/>
          <w:szCs w:val="20"/>
        </w:rPr>
        <w:t>с-</w:t>
      </w:r>
      <w:proofErr w:type="gramEnd"/>
      <w:r w:rsidRPr="007F7CC4">
        <w:rPr>
          <w:sz w:val="20"/>
          <w:szCs w:val="20"/>
        </w:rPr>
        <w:t>əрекет</w:t>
      </w:r>
      <w:proofErr w:type="spellEnd"/>
      <w:r w:rsidRPr="007F7CC4">
        <w:rPr>
          <w:sz w:val="20"/>
          <w:szCs w:val="20"/>
        </w:rPr>
        <w:t xml:space="preserve"> </w:t>
      </w:r>
      <w:proofErr w:type="spellStart"/>
      <w:r w:rsidRPr="007F7CC4">
        <w:rPr>
          <w:sz w:val="20"/>
          <w:szCs w:val="20"/>
        </w:rPr>
        <w:t>болсын</w:t>
      </w:r>
      <w:proofErr w:type="spellEnd"/>
      <w:r w:rsidRPr="007F7CC4">
        <w:rPr>
          <w:sz w:val="20"/>
          <w:szCs w:val="20"/>
        </w:rPr>
        <w:t xml:space="preserve"> </w:t>
      </w:r>
      <w:proofErr w:type="spellStart"/>
      <w:r w:rsidRPr="007F7CC4">
        <w:rPr>
          <w:sz w:val="20"/>
          <w:szCs w:val="20"/>
        </w:rPr>
        <w:t>оның</w:t>
      </w:r>
      <w:proofErr w:type="spellEnd"/>
      <w:r w:rsidRPr="007F7CC4">
        <w:rPr>
          <w:sz w:val="20"/>
          <w:szCs w:val="20"/>
        </w:rPr>
        <w:t xml:space="preserve"> </w:t>
      </w:r>
      <w:proofErr w:type="spellStart"/>
      <w:r w:rsidRPr="007F7CC4">
        <w:rPr>
          <w:sz w:val="20"/>
          <w:szCs w:val="20"/>
        </w:rPr>
        <w:t>əсерлілігін</w:t>
      </w:r>
      <w:proofErr w:type="spellEnd"/>
      <w:r w:rsidRPr="007F7CC4">
        <w:rPr>
          <w:sz w:val="20"/>
          <w:szCs w:val="20"/>
        </w:rPr>
        <w:t xml:space="preserve"> </w:t>
      </w:r>
      <w:proofErr w:type="spellStart"/>
      <w:r w:rsidRPr="007F7CC4">
        <w:rPr>
          <w:sz w:val="20"/>
          <w:szCs w:val="20"/>
        </w:rPr>
        <w:t>жоғарылатады</w:t>
      </w:r>
      <w:proofErr w:type="spellEnd"/>
      <w:r w:rsidRPr="007F7CC4">
        <w:rPr>
          <w:sz w:val="20"/>
          <w:szCs w:val="20"/>
        </w:rPr>
        <w:t xml:space="preserve">. </w:t>
      </w:r>
      <w:proofErr w:type="spellStart"/>
      <w:r w:rsidRPr="007F7CC4">
        <w:rPr>
          <w:sz w:val="20"/>
          <w:szCs w:val="20"/>
        </w:rPr>
        <w:t>Арнайы</w:t>
      </w:r>
      <w:proofErr w:type="spellEnd"/>
      <w:r w:rsidRPr="007F7CC4">
        <w:rPr>
          <w:sz w:val="20"/>
          <w:szCs w:val="20"/>
        </w:rPr>
        <w:t xml:space="preserve"> </w:t>
      </w:r>
      <w:proofErr w:type="spellStart"/>
      <w:r w:rsidRPr="007F7CC4">
        <w:rPr>
          <w:sz w:val="20"/>
          <w:szCs w:val="20"/>
        </w:rPr>
        <w:t>бі</w:t>
      </w:r>
      <w:proofErr w:type="gramStart"/>
      <w:r w:rsidRPr="007F7CC4">
        <w:rPr>
          <w:sz w:val="20"/>
          <w:szCs w:val="20"/>
        </w:rPr>
        <w:t>л</w:t>
      </w:r>
      <w:proofErr w:type="gramEnd"/>
      <w:r w:rsidRPr="007F7CC4">
        <w:rPr>
          <w:sz w:val="20"/>
          <w:szCs w:val="20"/>
        </w:rPr>
        <w:t>ім</w:t>
      </w:r>
      <w:proofErr w:type="spellEnd"/>
      <w:r w:rsidRPr="007F7CC4">
        <w:rPr>
          <w:sz w:val="20"/>
          <w:szCs w:val="20"/>
        </w:rPr>
        <w:t xml:space="preserve"> </w:t>
      </w:r>
      <w:proofErr w:type="spellStart"/>
      <w:r w:rsidRPr="007F7CC4">
        <w:rPr>
          <w:sz w:val="20"/>
          <w:szCs w:val="20"/>
        </w:rPr>
        <w:t>беруде</w:t>
      </w:r>
      <w:proofErr w:type="spellEnd"/>
      <w:r w:rsidRPr="007F7CC4">
        <w:rPr>
          <w:sz w:val="20"/>
          <w:szCs w:val="20"/>
        </w:rPr>
        <w:t xml:space="preserve"> </w:t>
      </w:r>
      <w:proofErr w:type="spellStart"/>
      <w:r w:rsidRPr="007F7CC4">
        <w:rPr>
          <w:sz w:val="20"/>
          <w:szCs w:val="20"/>
        </w:rPr>
        <w:t>бұл</w:t>
      </w:r>
      <w:proofErr w:type="spellEnd"/>
      <w:r w:rsidRPr="007F7CC4">
        <w:rPr>
          <w:sz w:val="20"/>
          <w:szCs w:val="20"/>
        </w:rPr>
        <w:t xml:space="preserve"> </w:t>
      </w:r>
      <w:proofErr w:type="spellStart"/>
      <w:r w:rsidRPr="007F7CC4">
        <w:rPr>
          <w:sz w:val="20"/>
          <w:szCs w:val="20"/>
        </w:rPr>
        <w:t>əсердің</w:t>
      </w:r>
      <w:proofErr w:type="spellEnd"/>
      <w:r w:rsidRPr="007F7CC4">
        <w:rPr>
          <w:sz w:val="20"/>
          <w:szCs w:val="20"/>
        </w:rPr>
        <w:t xml:space="preserve"> </w:t>
      </w:r>
      <w:proofErr w:type="spellStart"/>
      <w:r w:rsidRPr="007F7CC4">
        <w:rPr>
          <w:sz w:val="20"/>
          <w:szCs w:val="20"/>
        </w:rPr>
        <w:t>маңызы</w:t>
      </w:r>
      <w:proofErr w:type="spellEnd"/>
      <w:r w:rsidRPr="007F7CC4">
        <w:rPr>
          <w:sz w:val="20"/>
          <w:szCs w:val="20"/>
        </w:rPr>
        <w:t xml:space="preserve"> </w:t>
      </w:r>
      <w:proofErr w:type="spellStart"/>
      <w:r w:rsidRPr="007F7CC4">
        <w:rPr>
          <w:sz w:val="20"/>
          <w:szCs w:val="20"/>
        </w:rPr>
        <w:t>зор</w:t>
      </w:r>
      <w:proofErr w:type="spellEnd"/>
      <w:r w:rsidRPr="007F7CC4">
        <w:rPr>
          <w:sz w:val="20"/>
          <w:szCs w:val="20"/>
        </w:rPr>
        <w:t xml:space="preserve">. </w:t>
      </w:r>
      <w:proofErr w:type="spellStart"/>
      <w:r w:rsidRPr="007F7CC4">
        <w:rPr>
          <w:sz w:val="20"/>
          <w:szCs w:val="20"/>
        </w:rPr>
        <w:t>Заманауи</w:t>
      </w:r>
      <w:proofErr w:type="spellEnd"/>
      <w:r w:rsidRPr="007F7CC4">
        <w:rPr>
          <w:sz w:val="20"/>
          <w:szCs w:val="20"/>
        </w:rPr>
        <w:t xml:space="preserve"> </w:t>
      </w:r>
      <w:proofErr w:type="spellStart"/>
      <w:r w:rsidRPr="007F7CC4">
        <w:rPr>
          <w:sz w:val="20"/>
          <w:szCs w:val="20"/>
        </w:rPr>
        <w:t>құралдарды</w:t>
      </w:r>
      <w:proofErr w:type="spellEnd"/>
      <w:r w:rsidRPr="007F7CC4">
        <w:rPr>
          <w:sz w:val="20"/>
          <w:szCs w:val="20"/>
        </w:rPr>
        <w:t xml:space="preserve">, </w:t>
      </w:r>
      <w:proofErr w:type="spellStart"/>
      <w:r w:rsidRPr="007F7CC4">
        <w:rPr>
          <w:sz w:val="20"/>
          <w:szCs w:val="20"/>
        </w:rPr>
        <w:t>диагностикалық</w:t>
      </w:r>
      <w:proofErr w:type="spellEnd"/>
      <w:r w:rsidRPr="007F7CC4">
        <w:rPr>
          <w:sz w:val="20"/>
          <w:szCs w:val="20"/>
        </w:rPr>
        <w:t xml:space="preserve"> </w:t>
      </w:r>
      <w:proofErr w:type="spellStart"/>
      <w:r w:rsidRPr="007F7CC4">
        <w:rPr>
          <w:sz w:val="20"/>
          <w:szCs w:val="20"/>
        </w:rPr>
        <w:t>əдістерді</w:t>
      </w:r>
      <w:proofErr w:type="spellEnd"/>
      <w:r w:rsidRPr="007F7CC4">
        <w:rPr>
          <w:sz w:val="20"/>
          <w:szCs w:val="20"/>
        </w:rPr>
        <w:t xml:space="preserve"> </w:t>
      </w:r>
      <w:proofErr w:type="spellStart"/>
      <w:r w:rsidRPr="007F7CC4">
        <w:rPr>
          <w:sz w:val="20"/>
          <w:szCs w:val="20"/>
        </w:rPr>
        <w:t>жəне</w:t>
      </w:r>
      <w:proofErr w:type="spellEnd"/>
      <w:r w:rsidRPr="007F7CC4">
        <w:rPr>
          <w:sz w:val="20"/>
          <w:szCs w:val="20"/>
        </w:rPr>
        <w:t xml:space="preserve"> </w:t>
      </w:r>
      <w:proofErr w:type="spellStart"/>
      <w:r w:rsidRPr="007F7CC4">
        <w:rPr>
          <w:sz w:val="20"/>
          <w:szCs w:val="20"/>
        </w:rPr>
        <w:t>технологияларды</w:t>
      </w:r>
      <w:proofErr w:type="spellEnd"/>
      <w:r w:rsidRPr="007F7CC4">
        <w:rPr>
          <w:sz w:val="20"/>
          <w:szCs w:val="20"/>
        </w:rPr>
        <w:t xml:space="preserve"> </w:t>
      </w:r>
      <w:proofErr w:type="spellStart"/>
      <w:r w:rsidRPr="007F7CC4">
        <w:rPr>
          <w:sz w:val="20"/>
          <w:szCs w:val="20"/>
        </w:rPr>
        <w:t>қолдану</w:t>
      </w:r>
      <w:proofErr w:type="spellEnd"/>
      <w:r w:rsidRPr="007F7CC4">
        <w:rPr>
          <w:sz w:val="20"/>
          <w:szCs w:val="20"/>
        </w:rPr>
        <w:t xml:space="preserve"> </w:t>
      </w:r>
      <w:proofErr w:type="spellStart"/>
      <w:r w:rsidRPr="007F7CC4">
        <w:rPr>
          <w:sz w:val="20"/>
          <w:szCs w:val="20"/>
        </w:rPr>
        <w:t>баланың</w:t>
      </w:r>
      <w:proofErr w:type="spellEnd"/>
      <w:r w:rsidRPr="007F7CC4">
        <w:rPr>
          <w:sz w:val="20"/>
          <w:szCs w:val="20"/>
        </w:rPr>
        <w:t xml:space="preserve"> тек </w:t>
      </w:r>
      <w:proofErr w:type="spellStart"/>
      <w:r w:rsidRPr="007F7CC4">
        <w:rPr>
          <w:sz w:val="20"/>
          <w:szCs w:val="20"/>
        </w:rPr>
        <w:t>сол</w:t>
      </w:r>
      <w:proofErr w:type="spellEnd"/>
      <w:r w:rsidRPr="007F7CC4">
        <w:rPr>
          <w:sz w:val="20"/>
          <w:szCs w:val="20"/>
        </w:rPr>
        <w:t xml:space="preserve"> </w:t>
      </w:r>
      <w:proofErr w:type="spellStart"/>
      <w:r w:rsidRPr="007F7CC4">
        <w:rPr>
          <w:sz w:val="20"/>
          <w:szCs w:val="20"/>
        </w:rPr>
        <w:t>кездегі</w:t>
      </w:r>
      <w:proofErr w:type="spellEnd"/>
      <w:r w:rsidRPr="007F7CC4">
        <w:rPr>
          <w:sz w:val="20"/>
          <w:szCs w:val="20"/>
        </w:rPr>
        <w:t xml:space="preserve"> </w:t>
      </w:r>
      <w:proofErr w:type="spellStart"/>
      <w:r w:rsidRPr="007F7CC4">
        <w:rPr>
          <w:sz w:val="20"/>
          <w:szCs w:val="20"/>
        </w:rPr>
        <w:t>ғана</w:t>
      </w:r>
      <w:proofErr w:type="spellEnd"/>
      <w:r w:rsidRPr="007F7CC4">
        <w:rPr>
          <w:sz w:val="20"/>
          <w:szCs w:val="20"/>
        </w:rPr>
        <w:t xml:space="preserve"> </w:t>
      </w:r>
      <w:proofErr w:type="spellStart"/>
      <w:r w:rsidRPr="007F7CC4">
        <w:rPr>
          <w:sz w:val="20"/>
          <w:szCs w:val="20"/>
        </w:rPr>
        <w:t>функциясын</w:t>
      </w:r>
      <w:proofErr w:type="spellEnd"/>
      <w:r w:rsidRPr="007F7CC4">
        <w:rPr>
          <w:sz w:val="20"/>
          <w:szCs w:val="20"/>
        </w:rPr>
        <w:t xml:space="preserve"> </w:t>
      </w:r>
      <w:proofErr w:type="spellStart"/>
      <w:r w:rsidRPr="007F7CC4">
        <w:rPr>
          <w:sz w:val="20"/>
          <w:szCs w:val="20"/>
        </w:rPr>
        <w:t>анықтамай</w:t>
      </w:r>
      <w:proofErr w:type="spellEnd"/>
      <w:r w:rsidRPr="007F7CC4">
        <w:rPr>
          <w:sz w:val="20"/>
          <w:szCs w:val="20"/>
        </w:rPr>
        <w:t xml:space="preserve">, </w:t>
      </w:r>
      <w:proofErr w:type="spellStart"/>
      <w:r w:rsidRPr="007F7CC4">
        <w:rPr>
          <w:sz w:val="20"/>
          <w:szCs w:val="20"/>
        </w:rPr>
        <w:t>сол</w:t>
      </w:r>
      <w:proofErr w:type="spellEnd"/>
      <w:r w:rsidRPr="007F7CC4">
        <w:rPr>
          <w:sz w:val="20"/>
          <w:szCs w:val="20"/>
        </w:rPr>
        <w:t xml:space="preserve"> </w:t>
      </w:r>
      <w:proofErr w:type="spellStart"/>
      <w:r w:rsidRPr="007F7CC4">
        <w:rPr>
          <w:sz w:val="20"/>
          <w:szCs w:val="20"/>
        </w:rPr>
        <w:t>кезде</w:t>
      </w:r>
      <w:proofErr w:type="spellEnd"/>
      <w:r w:rsidRPr="007F7CC4">
        <w:rPr>
          <w:sz w:val="20"/>
          <w:szCs w:val="20"/>
        </w:rPr>
        <w:t xml:space="preserve"> </w:t>
      </w:r>
      <w:proofErr w:type="spellStart"/>
      <w:r w:rsidRPr="007F7CC4">
        <w:rPr>
          <w:sz w:val="20"/>
          <w:szCs w:val="20"/>
        </w:rPr>
        <w:t>пайда</w:t>
      </w:r>
      <w:proofErr w:type="spellEnd"/>
      <w:r w:rsidRPr="007F7CC4">
        <w:rPr>
          <w:sz w:val="20"/>
          <w:szCs w:val="20"/>
        </w:rPr>
        <w:t xml:space="preserve"> </w:t>
      </w:r>
      <w:proofErr w:type="spellStart"/>
      <w:r w:rsidRPr="007F7CC4">
        <w:rPr>
          <w:sz w:val="20"/>
          <w:szCs w:val="20"/>
        </w:rPr>
        <w:t>болатын</w:t>
      </w:r>
      <w:proofErr w:type="spellEnd"/>
      <w:r w:rsidRPr="007F7CC4">
        <w:rPr>
          <w:sz w:val="20"/>
          <w:szCs w:val="20"/>
        </w:rPr>
        <w:t xml:space="preserve"> </w:t>
      </w:r>
      <w:proofErr w:type="spellStart"/>
      <w:r w:rsidRPr="007F7CC4">
        <w:rPr>
          <w:sz w:val="20"/>
          <w:szCs w:val="20"/>
        </w:rPr>
        <w:t>объективті</w:t>
      </w:r>
      <w:proofErr w:type="spellEnd"/>
      <w:r w:rsidRPr="007F7CC4">
        <w:rPr>
          <w:sz w:val="20"/>
          <w:szCs w:val="20"/>
        </w:rPr>
        <w:t xml:space="preserve"> </w:t>
      </w:r>
      <w:proofErr w:type="spellStart"/>
      <w:r w:rsidRPr="007F7CC4">
        <w:rPr>
          <w:sz w:val="20"/>
          <w:szCs w:val="20"/>
        </w:rPr>
        <w:t>қиындықтарды</w:t>
      </w:r>
      <w:proofErr w:type="spellEnd"/>
      <w:r w:rsidRPr="007F7CC4">
        <w:rPr>
          <w:sz w:val="20"/>
          <w:szCs w:val="20"/>
        </w:rPr>
        <w:t xml:space="preserve"> </w:t>
      </w:r>
      <w:proofErr w:type="spellStart"/>
      <w:r w:rsidRPr="007F7CC4">
        <w:rPr>
          <w:sz w:val="20"/>
          <w:szCs w:val="20"/>
        </w:rPr>
        <w:t>анықтап</w:t>
      </w:r>
      <w:proofErr w:type="spellEnd"/>
      <w:r w:rsidRPr="007F7CC4">
        <w:rPr>
          <w:sz w:val="20"/>
          <w:szCs w:val="20"/>
        </w:rPr>
        <w:t xml:space="preserve">, </w:t>
      </w:r>
      <w:proofErr w:type="spellStart"/>
      <w:r w:rsidRPr="007F7CC4">
        <w:rPr>
          <w:sz w:val="20"/>
          <w:szCs w:val="20"/>
        </w:rPr>
        <w:t>оларды</w:t>
      </w:r>
      <w:proofErr w:type="spellEnd"/>
      <w:r w:rsidRPr="007F7CC4">
        <w:rPr>
          <w:sz w:val="20"/>
          <w:szCs w:val="20"/>
        </w:rPr>
        <w:t xml:space="preserve"> </w:t>
      </w:r>
      <w:proofErr w:type="spellStart"/>
      <w:r w:rsidRPr="007F7CC4">
        <w:rPr>
          <w:sz w:val="20"/>
          <w:szCs w:val="20"/>
        </w:rPr>
        <w:t>қолжетімді</w:t>
      </w:r>
      <w:proofErr w:type="spellEnd"/>
      <w:r w:rsidRPr="007F7CC4">
        <w:rPr>
          <w:sz w:val="20"/>
          <w:szCs w:val="20"/>
        </w:rPr>
        <w:t xml:space="preserve"> </w:t>
      </w:r>
      <w:proofErr w:type="spellStart"/>
      <w:r w:rsidRPr="007F7CC4">
        <w:rPr>
          <w:sz w:val="20"/>
          <w:szCs w:val="20"/>
        </w:rPr>
        <w:t>тəсілмен</w:t>
      </w:r>
      <w:proofErr w:type="spellEnd"/>
      <w:r w:rsidRPr="007F7CC4">
        <w:rPr>
          <w:sz w:val="20"/>
          <w:szCs w:val="20"/>
        </w:rPr>
        <w:t xml:space="preserve"> </w:t>
      </w:r>
      <w:proofErr w:type="spellStart"/>
      <w:r w:rsidRPr="007F7CC4">
        <w:rPr>
          <w:sz w:val="20"/>
          <w:szCs w:val="20"/>
        </w:rPr>
        <w:t>жеңуге</w:t>
      </w:r>
      <w:proofErr w:type="spellEnd"/>
      <w:r w:rsidRPr="007F7CC4">
        <w:rPr>
          <w:sz w:val="20"/>
          <w:szCs w:val="20"/>
        </w:rPr>
        <w:t xml:space="preserve"> </w:t>
      </w:r>
      <w:proofErr w:type="spellStart"/>
      <w:r w:rsidRPr="007F7CC4">
        <w:rPr>
          <w:sz w:val="20"/>
          <w:szCs w:val="20"/>
        </w:rPr>
        <w:t>көмектеседі</w:t>
      </w:r>
      <w:proofErr w:type="spellEnd"/>
      <w:r w:rsidRPr="007F7CC4">
        <w:rPr>
          <w:sz w:val="20"/>
          <w:szCs w:val="20"/>
        </w:rPr>
        <w:t>.</w:t>
      </w:r>
    </w:p>
    <w:p w:rsidR="007F7CC4" w:rsidRPr="007F7CC4" w:rsidRDefault="007F7CC4" w:rsidP="007F7CC4">
      <w:pPr>
        <w:pStyle w:val="a4"/>
        <w:shd w:val="clear" w:color="auto" w:fill="FFFFFF"/>
        <w:spacing w:before="0" w:beforeAutospacing="0" w:after="0" w:afterAutospacing="0"/>
        <w:ind w:firstLine="567"/>
        <w:jc w:val="both"/>
        <w:rPr>
          <w:sz w:val="20"/>
          <w:szCs w:val="20"/>
        </w:rPr>
      </w:pPr>
      <w:proofErr w:type="spellStart"/>
      <w:r w:rsidRPr="007F7CC4">
        <w:rPr>
          <w:sz w:val="20"/>
          <w:szCs w:val="20"/>
        </w:rPr>
        <w:t>Аутизмі</w:t>
      </w:r>
      <w:proofErr w:type="spellEnd"/>
      <w:r w:rsidRPr="007F7CC4">
        <w:rPr>
          <w:sz w:val="20"/>
          <w:szCs w:val="20"/>
        </w:rPr>
        <w:t xml:space="preserve"> бар </w:t>
      </w:r>
      <w:proofErr w:type="spellStart"/>
      <w:r w:rsidRPr="007F7CC4">
        <w:rPr>
          <w:sz w:val="20"/>
          <w:szCs w:val="20"/>
        </w:rPr>
        <w:t>балалардың</w:t>
      </w:r>
      <w:proofErr w:type="spellEnd"/>
      <w:r w:rsidRPr="007F7CC4">
        <w:rPr>
          <w:sz w:val="20"/>
          <w:szCs w:val="20"/>
        </w:rPr>
        <w:t xml:space="preserve"> </w:t>
      </w:r>
      <w:proofErr w:type="spellStart"/>
      <w:r w:rsidRPr="007F7CC4">
        <w:rPr>
          <w:sz w:val="20"/>
          <w:szCs w:val="20"/>
        </w:rPr>
        <w:t>қары</w:t>
      </w:r>
      <w:proofErr w:type="gramStart"/>
      <w:r w:rsidRPr="007F7CC4">
        <w:rPr>
          <w:sz w:val="20"/>
          <w:szCs w:val="20"/>
        </w:rPr>
        <w:t>м-</w:t>
      </w:r>
      <w:proofErr w:type="gramEnd"/>
      <w:r w:rsidRPr="007F7CC4">
        <w:rPr>
          <w:sz w:val="20"/>
          <w:szCs w:val="20"/>
        </w:rPr>
        <w:t>қатынасқа</w:t>
      </w:r>
      <w:proofErr w:type="spellEnd"/>
      <w:r w:rsidRPr="007F7CC4">
        <w:rPr>
          <w:sz w:val="20"/>
          <w:szCs w:val="20"/>
        </w:rPr>
        <w:t xml:space="preserve"> </w:t>
      </w:r>
      <w:proofErr w:type="spellStart"/>
      <w:r w:rsidRPr="007F7CC4">
        <w:rPr>
          <w:sz w:val="20"/>
          <w:szCs w:val="20"/>
        </w:rPr>
        <w:t>түсуін</w:t>
      </w:r>
      <w:proofErr w:type="spellEnd"/>
      <w:r w:rsidRPr="007F7CC4">
        <w:rPr>
          <w:sz w:val="20"/>
          <w:szCs w:val="20"/>
        </w:rPr>
        <w:t xml:space="preserve">, </w:t>
      </w:r>
      <w:proofErr w:type="spellStart"/>
      <w:r w:rsidRPr="007F7CC4">
        <w:rPr>
          <w:sz w:val="20"/>
          <w:szCs w:val="20"/>
        </w:rPr>
        <w:t>əлеуметтік</w:t>
      </w:r>
      <w:proofErr w:type="spellEnd"/>
      <w:r w:rsidRPr="007F7CC4">
        <w:rPr>
          <w:sz w:val="20"/>
          <w:szCs w:val="20"/>
        </w:rPr>
        <w:t xml:space="preserve"> </w:t>
      </w:r>
      <w:proofErr w:type="spellStart"/>
      <w:r w:rsidRPr="007F7CC4">
        <w:rPr>
          <w:sz w:val="20"/>
          <w:szCs w:val="20"/>
        </w:rPr>
        <w:t>ортаға</w:t>
      </w:r>
      <w:proofErr w:type="spellEnd"/>
      <w:r w:rsidRPr="007F7CC4">
        <w:rPr>
          <w:sz w:val="20"/>
          <w:szCs w:val="20"/>
        </w:rPr>
        <w:t xml:space="preserve"> </w:t>
      </w:r>
      <w:proofErr w:type="spellStart"/>
      <w:r w:rsidRPr="007F7CC4">
        <w:rPr>
          <w:sz w:val="20"/>
          <w:szCs w:val="20"/>
        </w:rPr>
        <w:t>бейімделуін</w:t>
      </w:r>
      <w:proofErr w:type="spellEnd"/>
      <w:r w:rsidRPr="007F7CC4">
        <w:rPr>
          <w:sz w:val="20"/>
          <w:szCs w:val="20"/>
        </w:rPr>
        <w:t xml:space="preserve">, </w:t>
      </w:r>
      <w:proofErr w:type="spellStart"/>
      <w:r w:rsidRPr="007F7CC4">
        <w:rPr>
          <w:sz w:val="20"/>
          <w:szCs w:val="20"/>
        </w:rPr>
        <w:t>сөйлеу</w:t>
      </w:r>
      <w:proofErr w:type="spellEnd"/>
      <w:r w:rsidRPr="007F7CC4">
        <w:rPr>
          <w:sz w:val="20"/>
          <w:szCs w:val="20"/>
        </w:rPr>
        <w:t xml:space="preserve"> </w:t>
      </w:r>
      <w:proofErr w:type="spellStart"/>
      <w:r w:rsidRPr="007F7CC4">
        <w:rPr>
          <w:sz w:val="20"/>
          <w:szCs w:val="20"/>
        </w:rPr>
        <w:t>тілін</w:t>
      </w:r>
      <w:proofErr w:type="spellEnd"/>
      <w:r w:rsidRPr="007F7CC4">
        <w:rPr>
          <w:sz w:val="20"/>
          <w:szCs w:val="20"/>
        </w:rPr>
        <w:t xml:space="preserve"> </w:t>
      </w:r>
      <w:proofErr w:type="spellStart"/>
      <w:r w:rsidRPr="007F7CC4">
        <w:rPr>
          <w:sz w:val="20"/>
          <w:szCs w:val="20"/>
        </w:rPr>
        <w:t>қалыптастыруда</w:t>
      </w:r>
      <w:proofErr w:type="spellEnd"/>
      <w:r w:rsidRPr="007F7CC4">
        <w:rPr>
          <w:sz w:val="20"/>
          <w:szCs w:val="20"/>
        </w:rPr>
        <w:t xml:space="preserve"> </w:t>
      </w:r>
      <w:proofErr w:type="spellStart"/>
      <w:r w:rsidRPr="007F7CC4">
        <w:rPr>
          <w:sz w:val="20"/>
          <w:szCs w:val="20"/>
        </w:rPr>
        <w:t>кешенді</w:t>
      </w:r>
      <w:proofErr w:type="spellEnd"/>
      <w:r w:rsidRPr="007F7CC4">
        <w:rPr>
          <w:sz w:val="20"/>
          <w:szCs w:val="20"/>
        </w:rPr>
        <w:t xml:space="preserve"> </w:t>
      </w:r>
      <w:proofErr w:type="spellStart"/>
      <w:r w:rsidRPr="007F7CC4">
        <w:rPr>
          <w:sz w:val="20"/>
          <w:szCs w:val="20"/>
        </w:rPr>
        <w:t>түзете-оқыту</w:t>
      </w:r>
      <w:proofErr w:type="spellEnd"/>
      <w:r w:rsidRPr="007F7CC4">
        <w:rPr>
          <w:sz w:val="20"/>
          <w:szCs w:val="20"/>
        </w:rPr>
        <w:t xml:space="preserve"> </w:t>
      </w:r>
      <w:proofErr w:type="spellStart"/>
      <w:r w:rsidRPr="007F7CC4">
        <w:rPr>
          <w:sz w:val="20"/>
          <w:szCs w:val="20"/>
        </w:rPr>
        <w:t>əдістерін</w:t>
      </w:r>
      <w:proofErr w:type="spellEnd"/>
      <w:r w:rsidRPr="007F7CC4">
        <w:rPr>
          <w:sz w:val="20"/>
          <w:szCs w:val="20"/>
        </w:rPr>
        <w:t xml:space="preserve"> </w:t>
      </w:r>
      <w:proofErr w:type="spellStart"/>
      <w:r w:rsidRPr="007F7CC4">
        <w:rPr>
          <w:sz w:val="20"/>
          <w:szCs w:val="20"/>
        </w:rPr>
        <w:t>қолдану</w:t>
      </w:r>
      <w:proofErr w:type="spellEnd"/>
      <w:r w:rsidRPr="007F7CC4">
        <w:rPr>
          <w:sz w:val="20"/>
          <w:szCs w:val="20"/>
        </w:rPr>
        <w:t xml:space="preserve"> </w:t>
      </w:r>
      <w:proofErr w:type="spellStart"/>
      <w:r w:rsidRPr="007F7CC4">
        <w:rPr>
          <w:sz w:val="20"/>
          <w:szCs w:val="20"/>
        </w:rPr>
        <w:t>бойынша</w:t>
      </w:r>
      <w:proofErr w:type="spellEnd"/>
      <w:r w:rsidRPr="007F7CC4">
        <w:rPr>
          <w:sz w:val="20"/>
          <w:szCs w:val="20"/>
        </w:rPr>
        <w:t xml:space="preserve"> </w:t>
      </w:r>
      <w:proofErr w:type="spellStart"/>
      <w:r w:rsidRPr="007F7CC4">
        <w:rPr>
          <w:sz w:val="20"/>
          <w:szCs w:val="20"/>
        </w:rPr>
        <w:t>тəжірибелік-эксперименттік</w:t>
      </w:r>
      <w:proofErr w:type="spellEnd"/>
      <w:r w:rsidRPr="007F7CC4">
        <w:rPr>
          <w:sz w:val="20"/>
          <w:szCs w:val="20"/>
        </w:rPr>
        <w:t xml:space="preserve"> </w:t>
      </w:r>
      <w:proofErr w:type="spellStart"/>
      <w:r w:rsidRPr="007F7CC4">
        <w:rPr>
          <w:sz w:val="20"/>
          <w:szCs w:val="20"/>
        </w:rPr>
        <w:t>жұмыс</w:t>
      </w:r>
      <w:proofErr w:type="spellEnd"/>
      <w:r w:rsidRPr="007F7CC4">
        <w:rPr>
          <w:sz w:val="20"/>
          <w:szCs w:val="20"/>
        </w:rPr>
        <w:t xml:space="preserve"> </w:t>
      </w:r>
      <w:proofErr w:type="spellStart"/>
      <w:r w:rsidRPr="007F7CC4">
        <w:rPr>
          <w:sz w:val="20"/>
          <w:szCs w:val="20"/>
        </w:rPr>
        <w:t>Талдықорған</w:t>
      </w:r>
      <w:proofErr w:type="spellEnd"/>
      <w:r w:rsidRPr="007F7CC4">
        <w:rPr>
          <w:sz w:val="20"/>
          <w:szCs w:val="20"/>
        </w:rPr>
        <w:t xml:space="preserve"> </w:t>
      </w:r>
      <w:proofErr w:type="spellStart"/>
      <w:r w:rsidRPr="007F7CC4">
        <w:rPr>
          <w:sz w:val="20"/>
          <w:szCs w:val="20"/>
        </w:rPr>
        <w:t>қаласында</w:t>
      </w:r>
      <w:proofErr w:type="spellEnd"/>
      <w:r w:rsidRPr="007F7CC4">
        <w:rPr>
          <w:sz w:val="20"/>
          <w:szCs w:val="20"/>
        </w:rPr>
        <w:t xml:space="preserve"> </w:t>
      </w:r>
      <w:proofErr w:type="spellStart"/>
      <w:r w:rsidRPr="007F7CC4">
        <w:rPr>
          <w:sz w:val="20"/>
          <w:szCs w:val="20"/>
        </w:rPr>
        <w:t>орналасқан</w:t>
      </w:r>
      <w:proofErr w:type="spellEnd"/>
      <w:r w:rsidRPr="007F7CC4">
        <w:rPr>
          <w:sz w:val="20"/>
          <w:szCs w:val="20"/>
        </w:rPr>
        <w:t xml:space="preserve"> «№1 </w:t>
      </w:r>
      <w:proofErr w:type="spellStart"/>
      <w:r w:rsidRPr="007F7CC4">
        <w:rPr>
          <w:sz w:val="20"/>
          <w:szCs w:val="20"/>
        </w:rPr>
        <w:t>психологиялық-педагогикалық</w:t>
      </w:r>
      <w:proofErr w:type="spellEnd"/>
      <w:r w:rsidRPr="007F7CC4">
        <w:rPr>
          <w:sz w:val="20"/>
          <w:szCs w:val="20"/>
        </w:rPr>
        <w:t xml:space="preserve"> </w:t>
      </w:r>
      <w:proofErr w:type="spellStart"/>
      <w:r w:rsidRPr="007F7CC4">
        <w:rPr>
          <w:sz w:val="20"/>
          <w:szCs w:val="20"/>
        </w:rPr>
        <w:t>түзету</w:t>
      </w:r>
      <w:proofErr w:type="spellEnd"/>
      <w:r w:rsidRPr="007F7CC4">
        <w:rPr>
          <w:sz w:val="20"/>
          <w:szCs w:val="20"/>
        </w:rPr>
        <w:t xml:space="preserve"> </w:t>
      </w:r>
      <w:proofErr w:type="spellStart"/>
      <w:r w:rsidRPr="007F7CC4">
        <w:rPr>
          <w:sz w:val="20"/>
          <w:szCs w:val="20"/>
        </w:rPr>
        <w:t>кабинеті</w:t>
      </w:r>
      <w:proofErr w:type="spellEnd"/>
      <w:r w:rsidRPr="007F7CC4">
        <w:rPr>
          <w:sz w:val="20"/>
          <w:szCs w:val="20"/>
        </w:rPr>
        <w:t xml:space="preserve">» КММ-де </w:t>
      </w:r>
      <w:proofErr w:type="spellStart"/>
      <w:r w:rsidRPr="007F7CC4">
        <w:rPr>
          <w:sz w:val="20"/>
          <w:szCs w:val="20"/>
        </w:rPr>
        <w:t>жүргізілді</w:t>
      </w:r>
      <w:proofErr w:type="spellEnd"/>
      <w:r w:rsidRPr="007F7CC4">
        <w:rPr>
          <w:sz w:val="20"/>
          <w:szCs w:val="20"/>
        </w:rPr>
        <w:t xml:space="preserve">. </w:t>
      </w:r>
      <w:proofErr w:type="spellStart"/>
      <w:r w:rsidRPr="007F7CC4">
        <w:rPr>
          <w:sz w:val="20"/>
          <w:szCs w:val="20"/>
        </w:rPr>
        <w:t>Арнайы</w:t>
      </w:r>
      <w:proofErr w:type="spellEnd"/>
      <w:r w:rsidRPr="007F7CC4">
        <w:rPr>
          <w:sz w:val="20"/>
          <w:szCs w:val="20"/>
        </w:rPr>
        <w:t xml:space="preserve"> </w:t>
      </w:r>
      <w:proofErr w:type="spellStart"/>
      <w:r w:rsidRPr="007F7CC4">
        <w:rPr>
          <w:sz w:val="20"/>
          <w:szCs w:val="20"/>
        </w:rPr>
        <w:t>мекемелердің</w:t>
      </w:r>
      <w:proofErr w:type="spellEnd"/>
      <w:r w:rsidRPr="007F7CC4">
        <w:rPr>
          <w:sz w:val="20"/>
          <w:szCs w:val="20"/>
        </w:rPr>
        <w:t xml:space="preserve"> </w:t>
      </w:r>
      <w:proofErr w:type="spellStart"/>
      <w:r w:rsidRPr="007F7CC4">
        <w:rPr>
          <w:sz w:val="20"/>
          <w:szCs w:val="20"/>
        </w:rPr>
        <w:t>педагогикалық</w:t>
      </w:r>
      <w:proofErr w:type="spellEnd"/>
      <w:r w:rsidRPr="007F7CC4">
        <w:rPr>
          <w:sz w:val="20"/>
          <w:szCs w:val="20"/>
        </w:rPr>
        <w:t xml:space="preserve"> </w:t>
      </w:r>
      <w:proofErr w:type="spellStart"/>
      <w:r w:rsidRPr="007F7CC4">
        <w:rPr>
          <w:sz w:val="20"/>
          <w:szCs w:val="20"/>
        </w:rPr>
        <w:t>ұжымы</w:t>
      </w:r>
      <w:proofErr w:type="spellEnd"/>
      <w:r w:rsidRPr="007F7CC4">
        <w:rPr>
          <w:sz w:val="20"/>
          <w:szCs w:val="20"/>
        </w:rPr>
        <w:t xml:space="preserve"> </w:t>
      </w:r>
      <w:proofErr w:type="spellStart"/>
      <w:r w:rsidRPr="007F7CC4">
        <w:rPr>
          <w:sz w:val="20"/>
          <w:szCs w:val="20"/>
        </w:rPr>
        <w:t>біз</w:t>
      </w:r>
      <w:proofErr w:type="spellEnd"/>
      <w:r w:rsidRPr="007F7CC4">
        <w:rPr>
          <w:sz w:val="20"/>
          <w:szCs w:val="20"/>
        </w:rPr>
        <w:t xml:space="preserve"> </w:t>
      </w:r>
      <w:proofErr w:type="spellStart"/>
      <w:r w:rsidRPr="007F7CC4">
        <w:rPr>
          <w:sz w:val="20"/>
          <w:szCs w:val="20"/>
        </w:rPr>
        <w:t>жүргізген</w:t>
      </w:r>
      <w:proofErr w:type="spellEnd"/>
      <w:r w:rsidRPr="007F7CC4">
        <w:rPr>
          <w:sz w:val="20"/>
          <w:szCs w:val="20"/>
        </w:rPr>
        <w:t xml:space="preserve"> </w:t>
      </w:r>
      <w:proofErr w:type="spellStart"/>
      <w:r w:rsidRPr="007F7CC4">
        <w:rPr>
          <w:sz w:val="20"/>
          <w:szCs w:val="20"/>
        </w:rPr>
        <w:t>зерттеулік</w:t>
      </w:r>
      <w:proofErr w:type="spellEnd"/>
      <w:r w:rsidRPr="007F7CC4">
        <w:rPr>
          <w:sz w:val="20"/>
          <w:szCs w:val="20"/>
        </w:rPr>
        <w:t xml:space="preserve"> </w:t>
      </w:r>
      <w:proofErr w:type="spellStart"/>
      <w:r w:rsidRPr="007F7CC4">
        <w:rPr>
          <w:sz w:val="20"/>
          <w:szCs w:val="20"/>
        </w:rPr>
        <w:t>ізденіс</w:t>
      </w:r>
      <w:proofErr w:type="spellEnd"/>
      <w:r w:rsidRPr="007F7CC4">
        <w:rPr>
          <w:sz w:val="20"/>
          <w:szCs w:val="20"/>
        </w:rPr>
        <w:t xml:space="preserve"> </w:t>
      </w:r>
      <w:proofErr w:type="spellStart"/>
      <w:r w:rsidRPr="007F7CC4">
        <w:rPr>
          <w:sz w:val="20"/>
          <w:szCs w:val="20"/>
        </w:rPr>
        <w:t>жұ</w:t>
      </w:r>
      <w:proofErr w:type="gramStart"/>
      <w:r w:rsidRPr="007F7CC4">
        <w:rPr>
          <w:sz w:val="20"/>
          <w:szCs w:val="20"/>
        </w:rPr>
        <w:t>мыстар</w:t>
      </w:r>
      <w:proofErr w:type="gramEnd"/>
      <w:r w:rsidRPr="007F7CC4">
        <w:rPr>
          <w:sz w:val="20"/>
          <w:szCs w:val="20"/>
        </w:rPr>
        <w:t>ға</w:t>
      </w:r>
      <w:proofErr w:type="spellEnd"/>
      <w:r w:rsidRPr="007F7CC4">
        <w:rPr>
          <w:sz w:val="20"/>
          <w:szCs w:val="20"/>
        </w:rPr>
        <w:t xml:space="preserve"> </w:t>
      </w:r>
      <w:proofErr w:type="spellStart"/>
      <w:r w:rsidRPr="007F7CC4">
        <w:rPr>
          <w:sz w:val="20"/>
          <w:szCs w:val="20"/>
        </w:rPr>
        <w:t>оқу-тəрбие</w:t>
      </w:r>
      <w:proofErr w:type="spellEnd"/>
      <w:r w:rsidRPr="007F7CC4">
        <w:rPr>
          <w:sz w:val="20"/>
          <w:szCs w:val="20"/>
        </w:rPr>
        <w:t xml:space="preserve"> </w:t>
      </w:r>
      <w:proofErr w:type="spellStart"/>
      <w:r w:rsidRPr="007F7CC4">
        <w:rPr>
          <w:sz w:val="20"/>
          <w:szCs w:val="20"/>
        </w:rPr>
        <w:t>үрдісін</w:t>
      </w:r>
      <w:proofErr w:type="spellEnd"/>
      <w:r w:rsidRPr="007F7CC4">
        <w:rPr>
          <w:sz w:val="20"/>
          <w:szCs w:val="20"/>
        </w:rPr>
        <w:t xml:space="preserve"> </w:t>
      </w:r>
      <w:proofErr w:type="spellStart"/>
      <w:r w:rsidRPr="007F7CC4">
        <w:rPr>
          <w:sz w:val="20"/>
          <w:szCs w:val="20"/>
        </w:rPr>
        <w:t>жетілдіру</w:t>
      </w:r>
      <w:proofErr w:type="spellEnd"/>
      <w:r w:rsidRPr="007F7CC4">
        <w:rPr>
          <w:sz w:val="20"/>
          <w:szCs w:val="20"/>
        </w:rPr>
        <w:t xml:space="preserve"> </w:t>
      </w:r>
      <w:proofErr w:type="spellStart"/>
      <w:r w:rsidRPr="007F7CC4">
        <w:rPr>
          <w:sz w:val="20"/>
          <w:szCs w:val="20"/>
        </w:rPr>
        <w:t>мақсатында</w:t>
      </w:r>
      <w:proofErr w:type="spellEnd"/>
      <w:r w:rsidRPr="007F7CC4">
        <w:rPr>
          <w:sz w:val="20"/>
          <w:szCs w:val="20"/>
        </w:rPr>
        <w:t xml:space="preserve"> </w:t>
      </w:r>
      <w:proofErr w:type="spellStart"/>
      <w:r w:rsidRPr="007F7CC4">
        <w:rPr>
          <w:sz w:val="20"/>
          <w:szCs w:val="20"/>
        </w:rPr>
        <w:t>белсенділік</w:t>
      </w:r>
      <w:proofErr w:type="spellEnd"/>
      <w:r w:rsidRPr="007F7CC4">
        <w:rPr>
          <w:sz w:val="20"/>
          <w:szCs w:val="20"/>
        </w:rPr>
        <w:t xml:space="preserve"> </w:t>
      </w:r>
      <w:proofErr w:type="spellStart"/>
      <w:r w:rsidRPr="007F7CC4">
        <w:rPr>
          <w:sz w:val="20"/>
          <w:szCs w:val="20"/>
        </w:rPr>
        <w:t>танытты</w:t>
      </w:r>
      <w:proofErr w:type="spellEnd"/>
      <w:r w:rsidRPr="007F7CC4">
        <w:rPr>
          <w:sz w:val="20"/>
          <w:szCs w:val="20"/>
        </w:rPr>
        <w:t xml:space="preserve">. </w:t>
      </w:r>
      <w:proofErr w:type="spellStart"/>
      <w:r w:rsidRPr="007F7CC4">
        <w:rPr>
          <w:sz w:val="20"/>
          <w:szCs w:val="20"/>
        </w:rPr>
        <w:t>Арнайы</w:t>
      </w:r>
      <w:proofErr w:type="spellEnd"/>
      <w:r w:rsidRPr="007F7CC4">
        <w:rPr>
          <w:sz w:val="20"/>
          <w:szCs w:val="20"/>
        </w:rPr>
        <w:t xml:space="preserve"> </w:t>
      </w:r>
      <w:proofErr w:type="spellStart"/>
      <w:r w:rsidRPr="007F7CC4">
        <w:rPr>
          <w:sz w:val="20"/>
          <w:szCs w:val="20"/>
        </w:rPr>
        <w:t>мекемедегі</w:t>
      </w:r>
      <w:proofErr w:type="spellEnd"/>
      <w:r w:rsidRPr="007F7CC4">
        <w:rPr>
          <w:sz w:val="20"/>
          <w:szCs w:val="20"/>
        </w:rPr>
        <w:t xml:space="preserve"> педагог-логопед </w:t>
      </w:r>
      <w:proofErr w:type="spellStart"/>
      <w:r w:rsidRPr="007F7CC4">
        <w:rPr>
          <w:sz w:val="20"/>
          <w:szCs w:val="20"/>
        </w:rPr>
        <w:t>ғылыми-зерттеу</w:t>
      </w:r>
      <w:proofErr w:type="spellEnd"/>
      <w:r w:rsidRPr="007F7CC4">
        <w:rPr>
          <w:sz w:val="20"/>
          <w:szCs w:val="20"/>
        </w:rPr>
        <w:t xml:space="preserve"> </w:t>
      </w:r>
      <w:proofErr w:type="spellStart"/>
      <w:r w:rsidRPr="007F7CC4">
        <w:rPr>
          <w:sz w:val="20"/>
          <w:szCs w:val="20"/>
        </w:rPr>
        <w:t>жұмыстары</w:t>
      </w:r>
      <w:proofErr w:type="spellEnd"/>
      <w:r w:rsidRPr="007F7CC4">
        <w:rPr>
          <w:sz w:val="20"/>
          <w:szCs w:val="20"/>
        </w:rPr>
        <w:t xml:space="preserve"> мен </w:t>
      </w:r>
      <w:proofErr w:type="spellStart"/>
      <w:proofErr w:type="gramStart"/>
      <w:r w:rsidRPr="007F7CC4">
        <w:rPr>
          <w:sz w:val="20"/>
          <w:szCs w:val="20"/>
        </w:rPr>
        <w:t>тəж</w:t>
      </w:r>
      <w:proofErr w:type="gramEnd"/>
      <w:r w:rsidRPr="007F7CC4">
        <w:rPr>
          <w:sz w:val="20"/>
          <w:szCs w:val="20"/>
        </w:rPr>
        <w:t>ірибесін</w:t>
      </w:r>
      <w:proofErr w:type="spellEnd"/>
      <w:r w:rsidRPr="007F7CC4">
        <w:rPr>
          <w:sz w:val="20"/>
          <w:szCs w:val="20"/>
        </w:rPr>
        <w:t xml:space="preserve"> </w:t>
      </w:r>
      <w:proofErr w:type="spellStart"/>
      <w:r w:rsidRPr="007F7CC4">
        <w:rPr>
          <w:sz w:val="20"/>
          <w:szCs w:val="20"/>
        </w:rPr>
        <w:t>топтастыру</w:t>
      </w:r>
      <w:proofErr w:type="spellEnd"/>
      <w:r w:rsidRPr="007F7CC4">
        <w:rPr>
          <w:sz w:val="20"/>
          <w:szCs w:val="20"/>
        </w:rPr>
        <w:t xml:space="preserve"> </w:t>
      </w:r>
      <w:proofErr w:type="spellStart"/>
      <w:r w:rsidRPr="007F7CC4">
        <w:rPr>
          <w:sz w:val="20"/>
          <w:szCs w:val="20"/>
        </w:rPr>
        <w:t>үшін</w:t>
      </w:r>
      <w:proofErr w:type="spellEnd"/>
      <w:r w:rsidRPr="007F7CC4">
        <w:rPr>
          <w:sz w:val="20"/>
          <w:szCs w:val="20"/>
        </w:rPr>
        <w:t xml:space="preserve"> </w:t>
      </w:r>
      <w:proofErr w:type="spellStart"/>
      <w:r w:rsidRPr="007F7CC4">
        <w:rPr>
          <w:sz w:val="20"/>
          <w:szCs w:val="20"/>
        </w:rPr>
        <w:t>арнайы</w:t>
      </w:r>
      <w:proofErr w:type="spellEnd"/>
      <w:r w:rsidRPr="007F7CC4">
        <w:rPr>
          <w:sz w:val="20"/>
          <w:szCs w:val="20"/>
        </w:rPr>
        <w:t xml:space="preserve"> </w:t>
      </w:r>
      <w:proofErr w:type="spellStart"/>
      <w:r w:rsidRPr="007F7CC4">
        <w:rPr>
          <w:sz w:val="20"/>
          <w:szCs w:val="20"/>
        </w:rPr>
        <w:t>тақырыппен</w:t>
      </w:r>
      <w:proofErr w:type="spellEnd"/>
      <w:r w:rsidRPr="007F7CC4">
        <w:rPr>
          <w:sz w:val="20"/>
          <w:szCs w:val="20"/>
        </w:rPr>
        <w:t xml:space="preserve"> </w:t>
      </w:r>
      <w:proofErr w:type="spellStart"/>
      <w:r w:rsidRPr="007F7CC4">
        <w:rPr>
          <w:sz w:val="20"/>
          <w:szCs w:val="20"/>
        </w:rPr>
        <w:t>жұмыс</w:t>
      </w:r>
      <w:proofErr w:type="spellEnd"/>
      <w:r w:rsidRPr="007F7CC4">
        <w:rPr>
          <w:sz w:val="20"/>
          <w:szCs w:val="20"/>
        </w:rPr>
        <w:t xml:space="preserve"> </w:t>
      </w:r>
      <w:proofErr w:type="spellStart"/>
      <w:r w:rsidRPr="007F7CC4">
        <w:rPr>
          <w:sz w:val="20"/>
          <w:szCs w:val="20"/>
        </w:rPr>
        <w:t>жасайды</w:t>
      </w:r>
      <w:proofErr w:type="spellEnd"/>
      <w:r w:rsidRPr="007F7CC4">
        <w:rPr>
          <w:sz w:val="20"/>
          <w:szCs w:val="20"/>
        </w:rPr>
        <w:t xml:space="preserve">. Логопед </w:t>
      </w:r>
      <w:proofErr w:type="spellStart"/>
      <w:r w:rsidRPr="007F7CC4">
        <w:rPr>
          <w:sz w:val="20"/>
          <w:szCs w:val="20"/>
        </w:rPr>
        <w:t>ғылыми</w:t>
      </w:r>
      <w:proofErr w:type="spellEnd"/>
      <w:r w:rsidRPr="007F7CC4">
        <w:rPr>
          <w:sz w:val="20"/>
          <w:szCs w:val="20"/>
        </w:rPr>
        <w:t xml:space="preserve"> </w:t>
      </w:r>
      <w:proofErr w:type="spellStart"/>
      <w:r w:rsidRPr="007F7CC4">
        <w:rPr>
          <w:sz w:val="20"/>
          <w:szCs w:val="20"/>
        </w:rPr>
        <w:t>іздені</w:t>
      </w:r>
      <w:proofErr w:type="gramStart"/>
      <w:r w:rsidRPr="007F7CC4">
        <w:rPr>
          <w:sz w:val="20"/>
          <w:szCs w:val="20"/>
        </w:rPr>
        <w:t>с</w:t>
      </w:r>
      <w:proofErr w:type="spellEnd"/>
      <w:proofErr w:type="gramEnd"/>
      <w:r w:rsidRPr="007F7CC4">
        <w:rPr>
          <w:sz w:val="20"/>
          <w:szCs w:val="20"/>
        </w:rPr>
        <w:t xml:space="preserve"> </w:t>
      </w:r>
      <w:proofErr w:type="spellStart"/>
      <w:proofErr w:type="gramStart"/>
      <w:r w:rsidRPr="007F7CC4">
        <w:rPr>
          <w:sz w:val="20"/>
          <w:szCs w:val="20"/>
        </w:rPr>
        <w:t>та</w:t>
      </w:r>
      <w:proofErr w:type="gramEnd"/>
      <w:r w:rsidRPr="007F7CC4">
        <w:rPr>
          <w:sz w:val="20"/>
          <w:szCs w:val="20"/>
        </w:rPr>
        <w:t>қырыптары</w:t>
      </w:r>
      <w:proofErr w:type="spellEnd"/>
      <w:r w:rsidRPr="007F7CC4">
        <w:rPr>
          <w:sz w:val="20"/>
          <w:szCs w:val="20"/>
        </w:rPr>
        <w:t xml:space="preserve">, </w:t>
      </w:r>
      <w:proofErr w:type="spellStart"/>
      <w:r w:rsidRPr="007F7CC4">
        <w:rPr>
          <w:sz w:val="20"/>
          <w:szCs w:val="20"/>
        </w:rPr>
        <w:t>негізінен</w:t>
      </w:r>
      <w:proofErr w:type="spellEnd"/>
      <w:r w:rsidRPr="007F7CC4">
        <w:rPr>
          <w:sz w:val="20"/>
          <w:szCs w:val="20"/>
        </w:rPr>
        <w:t xml:space="preserve">, </w:t>
      </w:r>
      <w:proofErr w:type="spellStart"/>
      <w:r w:rsidRPr="007F7CC4">
        <w:rPr>
          <w:sz w:val="20"/>
          <w:szCs w:val="20"/>
        </w:rPr>
        <w:t>аутизмі</w:t>
      </w:r>
      <w:proofErr w:type="spellEnd"/>
      <w:r w:rsidRPr="007F7CC4">
        <w:rPr>
          <w:sz w:val="20"/>
          <w:szCs w:val="20"/>
        </w:rPr>
        <w:t xml:space="preserve"> бар </w:t>
      </w:r>
      <w:proofErr w:type="spellStart"/>
      <w:r w:rsidRPr="007F7CC4">
        <w:rPr>
          <w:sz w:val="20"/>
          <w:szCs w:val="20"/>
        </w:rPr>
        <w:t>балалардың</w:t>
      </w:r>
      <w:proofErr w:type="spellEnd"/>
      <w:r w:rsidRPr="007F7CC4">
        <w:rPr>
          <w:sz w:val="20"/>
          <w:szCs w:val="20"/>
        </w:rPr>
        <w:t xml:space="preserve"> </w:t>
      </w:r>
      <w:proofErr w:type="spellStart"/>
      <w:r w:rsidRPr="007F7CC4">
        <w:rPr>
          <w:sz w:val="20"/>
          <w:szCs w:val="20"/>
        </w:rPr>
        <w:t>сөйлеу</w:t>
      </w:r>
      <w:proofErr w:type="spellEnd"/>
      <w:r w:rsidRPr="007F7CC4">
        <w:rPr>
          <w:sz w:val="20"/>
          <w:szCs w:val="20"/>
        </w:rPr>
        <w:t xml:space="preserve"> </w:t>
      </w:r>
      <w:proofErr w:type="spellStart"/>
      <w:r w:rsidRPr="007F7CC4">
        <w:rPr>
          <w:sz w:val="20"/>
          <w:szCs w:val="20"/>
        </w:rPr>
        <w:t>тілін</w:t>
      </w:r>
      <w:proofErr w:type="spellEnd"/>
      <w:r w:rsidRPr="007F7CC4">
        <w:rPr>
          <w:sz w:val="20"/>
          <w:szCs w:val="20"/>
        </w:rPr>
        <w:t xml:space="preserve"> </w:t>
      </w:r>
      <w:proofErr w:type="spellStart"/>
      <w:r w:rsidRPr="007F7CC4">
        <w:rPr>
          <w:sz w:val="20"/>
          <w:szCs w:val="20"/>
        </w:rPr>
        <w:t>қалыптастыру</w:t>
      </w:r>
      <w:proofErr w:type="spellEnd"/>
      <w:r w:rsidRPr="007F7CC4">
        <w:rPr>
          <w:sz w:val="20"/>
          <w:szCs w:val="20"/>
        </w:rPr>
        <w:t xml:space="preserve"> </w:t>
      </w:r>
      <w:proofErr w:type="spellStart"/>
      <w:r w:rsidRPr="007F7CC4">
        <w:rPr>
          <w:sz w:val="20"/>
          <w:szCs w:val="20"/>
        </w:rPr>
        <w:t>төңірегінде</w:t>
      </w:r>
      <w:proofErr w:type="spellEnd"/>
      <w:r w:rsidRPr="007F7CC4">
        <w:rPr>
          <w:sz w:val="20"/>
          <w:szCs w:val="20"/>
        </w:rPr>
        <w:t xml:space="preserve"> </w:t>
      </w:r>
      <w:proofErr w:type="spellStart"/>
      <w:r w:rsidRPr="007F7CC4">
        <w:rPr>
          <w:sz w:val="20"/>
          <w:szCs w:val="20"/>
        </w:rPr>
        <w:t>топтастырылады</w:t>
      </w:r>
      <w:proofErr w:type="spellEnd"/>
      <w:r w:rsidRPr="007F7CC4">
        <w:rPr>
          <w:sz w:val="20"/>
          <w:szCs w:val="20"/>
        </w:rPr>
        <w:t xml:space="preserve">. </w:t>
      </w:r>
      <w:proofErr w:type="spellStart"/>
      <w:r w:rsidRPr="007F7CC4">
        <w:rPr>
          <w:sz w:val="20"/>
          <w:szCs w:val="20"/>
        </w:rPr>
        <w:t>Сонымен</w:t>
      </w:r>
      <w:proofErr w:type="spellEnd"/>
      <w:r w:rsidRPr="007F7CC4">
        <w:rPr>
          <w:sz w:val="20"/>
          <w:szCs w:val="20"/>
        </w:rPr>
        <w:t xml:space="preserve"> </w:t>
      </w:r>
      <w:proofErr w:type="spellStart"/>
      <w:r w:rsidRPr="007F7CC4">
        <w:rPr>
          <w:sz w:val="20"/>
          <w:szCs w:val="20"/>
        </w:rPr>
        <w:t>бірге</w:t>
      </w:r>
      <w:proofErr w:type="spellEnd"/>
      <w:r w:rsidRPr="007F7CC4">
        <w:rPr>
          <w:sz w:val="20"/>
          <w:szCs w:val="20"/>
        </w:rPr>
        <w:t xml:space="preserve"> педагог-логопед, </w:t>
      </w:r>
      <w:proofErr w:type="spellStart"/>
      <w:r w:rsidRPr="007F7CC4">
        <w:rPr>
          <w:sz w:val="20"/>
          <w:szCs w:val="20"/>
        </w:rPr>
        <w:t>біздің</w:t>
      </w:r>
      <w:proofErr w:type="spellEnd"/>
      <w:r w:rsidRPr="007F7CC4">
        <w:rPr>
          <w:sz w:val="20"/>
          <w:szCs w:val="20"/>
        </w:rPr>
        <w:t xml:space="preserve"> </w:t>
      </w:r>
      <w:proofErr w:type="spellStart"/>
      <w:r w:rsidRPr="007F7CC4">
        <w:rPr>
          <w:sz w:val="20"/>
          <w:szCs w:val="20"/>
        </w:rPr>
        <w:t>тəжірибелі</w:t>
      </w:r>
      <w:proofErr w:type="gramStart"/>
      <w:r w:rsidRPr="007F7CC4">
        <w:rPr>
          <w:sz w:val="20"/>
          <w:szCs w:val="20"/>
        </w:rPr>
        <w:t>к</w:t>
      </w:r>
      <w:proofErr w:type="spellEnd"/>
      <w:r w:rsidRPr="007F7CC4">
        <w:rPr>
          <w:sz w:val="20"/>
          <w:szCs w:val="20"/>
        </w:rPr>
        <w:t>-</w:t>
      </w:r>
      <w:proofErr w:type="gramEnd"/>
      <w:r w:rsidRPr="007F7CC4">
        <w:rPr>
          <w:sz w:val="20"/>
          <w:szCs w:val="20"/>
        </w:rPr>
        <w:t xml:space="preserve"> </w:t>
      </w:r>
      <w:proofErr w:type="spellStart"/>
      <w:r w:rsidRPr="007F7CC4">
        <w:rPr>
          <w:sz w:val="20"/>
          <w:szCs w:val="20"/>
        </w:rPr>
        <w:t>педагогикалық</w:t>
      </w:r>
      <w:proofErr w:type="spellEnd"/>
      <w:r w:rsidRPr="007F7CC4">
        <w:rPr>
          <w:sz w:val="20"/>
          <w:szCs w:val="20"/>
        </w:rPr>
        <w:t xml:space="preserve"> </w:t>
      </w:r>
      <w:proofErr w:type="spellStart"/>
      <w:r w:rsidRPr="007F7CC4">
        <w:rPr>
          <w:sz w:val="20"/>
          <w:szCs w:val="20"/>
        </w:rPr>
        <w:t>жұмысымызда</w:t>
      </w:r>
      <w:proofErr w:type="spellEnd"/>
      <w:r w:rsidRPr="007F7CC4">
        <w:rPr>
          <w:sz w:val="20"/>
          <w:szCs w:val="20"/>
        </w:rPr>
        <w:t xml:space="preserve"> </w:t>
      </w:r>
      <w:proofErr w:type="spellStart"/>
      <w:r w:rsidRPr="007F7CC4">
        <w:rPr>
          <w:sz w:val="20"/>
          <w:szCs w:val="20"/>
        </w:rPr>
        <w:t>көрсетілгеніндей</w:t>
      </w:r>
      <w:proofErr w:type="spellEnd"/>
      <w:r w:rsidRPr="007F7CC4">
        <w:rPr>
          <w:sz w:val="20"/>
          <w:szCs w:val="20"/>
        </w:rPr>
        <w:t xml:space="preserve">, </w:t>
      </w:r>
      <w:proofErr w:type="spellStart"/>
      <w:r w:rsidRPr="007F7CC4">
        <w:rPr>
          <w:sz w:val="20"/>
          <w:szCs w:val="20"/>
        </w:rPr>
        <w:t>арнайы</w:t>
      </w:r>
      <w:proofErr w:type="spellEnd"/>
      <w:r w:rsidRPr="007F7CC4">
        <w:rPr>
          <w:sz w:val="20"/>
          <w:szCs w:val="20"/>
        </w:rPr>
        <w:t xml:space="preserve"> </w:t>
      </w:r>
      <w:proofErr w:type="spellStart"/>
      <w:r w:rsidRPr="007F7CC4">
        <w:rPr>
          <w:sz w:val="20"/>
          <w:szCs w:val="20"/>
        </w:rPr>
        <w:t>мекемелердегі</w:t>
      </w:r>
      <w:proofErr w:type="spellEnd"/>
      <w:r w:rsidRPr="007F7CC4">
        <w:rPr>
          <w:sz w:val="20"/>
          <w:szCs w:val="20"/>
        </w:rPr>
        <w:t xml:space="preserve"> </w:t>
      </w:r>
      <w:proofErr w:type="spellStart"/>
      <w:r w:rsidRPr="007F7CC4">
        <w:rPr>
          <w:sz w:val="20"/>
          <w:szCs w:val="20"/>
        </w:rPr>
        <w:t>жұмыстардың</w:t>
      </w:r>
      <w:proofErr w:type="spellEnd"/>
      <w:r w:rsidRPr="007F7CC4">
        <w:rPr>
          <w:sz w:val="20"/>
          <w:szCs w:val="20"/>
        </w:rPr>
        <w:t xml:space="preserve"> </w:t>
      </w:r>
      <w:proofErr w:type="spellStart"/>
      <w:r w:rsidRPr="007F7CC4">
        <w:rPr>
          <w:sz w:val="20"/>
          <w:szCs w:val="20"/>
        </w:rPr>
        <w:t>болашақтағы</w:t>
      </w:r>
      <w:proofErr w:type="spellEnd"/>
      <w:r w:rsidRPr="007F7CC4">
        <w:rPr>
          <w:sz w:val="20"/>
          <w:szCs w:val="20"/>
        </w:rPr>
        <w:t xml:space="preserve"> </w:t>
      </w:r>
      <w:proofErr w:type="spellStart"/>
      <w:r w:rsidRPr="007F7CC4">
        <w:rPr>
          <w:sz w:val="20"/>
          <w:szCs w:val="20"/>
        </w:rPr>
        <w:t>жоспарына</w:t>
      </w:r>
      <w:proofErr w:type="spellEnd"/>
      <w:r w:rsidRPr="007F7CC4">
        <w:rPr>
          <w:sz w:val="20"/>
          <w:szCs w:val="20"/>
        </w:rPr>
        <w:t xml:space="preserve">      </w:t>
      </w:r>
      <w:proofErr w:type="spellStart"/>
      <w:r w:rsidRPr="007F7CC4">
        <w:rPr>
          <w:sz w:val="20"/>
          <w:szCs w:val="20"/>
        </w:rPr>
        <w:t>сəйкес</w:t>
      </w:r>
      <w:proofErr w:type="spellEnd"/>
      <w:r w:rsidRPr="007F7CC4">
        <w:rPr>
          <w:sz w:val="20"/>
          <w:szCs w:val="20"/>
        </w:rPr>
        <w:t xml:space="preserve">   аутизм   диагнозы     бар    </w:t>
      </w:r>
      <w:proofErr w:type="spellStart"/>
      <w:r w:rsidRPr="007F7CC4">
        <w:rPr>
          <w:sz w:val="20"/>
          <w:szCs w:val="20"/>
        </w:rPr>
        <w:t>балалармен</w:t>
      </w:r>
      <w:proofErr w:type="spellEnd"/>
      <w:r w:rsidRPr="007F7CC4">
        <w:rPr>
          <w:sz w:val="20"/>
          <w:szCs w:val="20"/>
        </w:rPr>
        <w:t xml:space="preserve">   </w:t>
      </w:r>
      <w:proofErr w:type="spellStart"/>
      <w:r w:rsidRPr="007F7CC4">
        <w:rPr>
          <w:sz w:val="20"/>
          <w:szCs w:val="20"/>
        </w:rPr>
        <w:t>жүргізілетін</w:t>
      </w:r>
      <w:proofErr w:type="spellEnd"/>
      <w:r w:rsidRPr="007F7CC4">
        <w:rPr>
          <w:sz w:val="20"/>
          <w:szCs w:val="20"/>
        </w:rPr>
        <w:t xml:space="preserve">     </w:t>
      </w:r>
      <w:proofErr w:type="spellStart"/>
      <w:r w:rsidRPr="007F7CC4">
        <w:rPr>
          <w:sz w:val="20"/>
          <w:szCs w:val="20"/>
        </w:rPr>
        <w:t>түзету</w:t>
      </w:r>
      <w:proofErr w:type="spellEnd"/>
      <w:r w:rsidRPr="007F7CC4">
        <w:rPr>
          <w:sz w:val="20"/>
          <w:szCs w:val="20"/>
        </w:rPr>
        <w:t xml:space="preserve">     </w:t>
      </w:r>
      <w:proofErr w:type="spellStart"/>
      <w:r w:rsidRPr="007F7CC4">
        <w:rPr>
          <w:sz w:val="20"/>
          <w:szCs w:val="20"/>
        </w:rPr>
        <w:t>жұмыстарында</w:t>
      </w:r>
      <w:proofErr w:type="spellEnd"/>
      <w:r w:rsidRPr="007F7CC4">
        <w:rPr>
          <w:sz w:val="20"/>
          <w:szCs w:val="20"/>
        </w:rPr>
        <w:t xml:space="preserve"> </w:t>
      </w:r>
      <w:proofErr w:type="spellStart"/>
      <w:r w:rsidRPr="007F7CC4">
        <w:rPr>
          <w:sz w:val="20"/>
          <w:szCs w:val="20"/>
        </w:rPr>
        <w:t>қатыстырылды</w:t>
      </w:r>
      <w:proofErr w:type="spellEnd"/>
      <w:r w:rsidRPr="007F7CC4">
        <w:rPr>
          <w:sz w:val="20"/>
          <w:szCs w:val="20"/>
        </w:rPr>
        <w:t>.</w:t>
      </w:r>
    </w:p>
    <w:p w:rsidR="00412AEC" w:rsidRPr="007F7CC4" w:rsidRDefault="00412AEC" w:rsidP="007F7CC4">
      <w:pPr>
        <w:tabs>
          <w:tab w:val="left" w:pos="142"/>
          <w:tab w:val="left" w:pos="284"/>
          <w:tab w:val="left" w:pos="567"/>
        </w:tabs>
        <w:spacing w:after="0" w:line="240" w:lineRule="auto"/>
        <w:ind w:firstLine="567"/>
        <w:jc w:val="both"/>
        <w:rPr>
          <w:rFonts w:ascii="Times New Roman" w:hAnsi="Times New Roman" w:cs="Times New Roman"/>
          <w:sz w:val="20"/>
          <w:szCs w:val="20"/>
        </w:rPr>
      </w:pPr>
    </w:p>
    <w:sectPr w:rsidR="00412AEC" w:rsidRPr="007F7CC4" w:rsidSect="00915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A5665B6"/>
    <w:lvl w:ilvl="0">
      <w:numFmt w:val="bullet"/>
      <w:lvlText w:val="*"/>
      <w:lvlJc w:val="left"/>
    </w:lvl>
  </w:abstractNum>
  <w:abstractNum w:abstractNumId="1">
    <w:nsid w:val="223E5076"/>
    <w:multiLevelType w:val="multilevel"/>
    <w:tmpl w:val="1B74AE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5249B1"/>
    <w:multiLevelType w:val="multilevel"/>
    <w:tmpl w:val="7FB6F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550126"/>
    <w:multiLevelType w:val="multilevel"/>
    <w:tmpl w:val="8EB89E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C00E44"/>
    <w:multiLevelType w:val="multilevel"/>
    <w:tmpl w:val="D5D257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044233"/>
    <w:multiLevelType w:val="hybridMultilevel"/>
    <w:tmpl w:val="D7C656BC"/>
    <w:lvl w:ilvl="0" w:tplc="267A84A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293"/>
        <w:lvlJc w:val="left"/>
        <w:rPr>
          <w:rFonts w:ascii="Arial" w:hAnsi="Arial" w:hint="default"/>
        </w:rPr>
      </w:lvl>
    </w:lvlOverride>
  </w:num>
  <w:num w:numId="2">
    <w:abstractNumId w:val="5"/>
  </w:num>
  <w:num w:numId="3">
    <w:abstractNumId w:val="0"/>
    <w:lvlOverride w:ilvl="0">
      <w:lvl w:ilvl="0">
        <w:numFmt w:val="bullet"/>
        <w:lvlText w:val="•"/>
        <w:legacy w:legacy="1" w:legacySpace="0" w:legacyIndent="298"/>
        <w:lvlJc w:val="left"/>
        <w:rPr>
          <w:rFonts w:ascii="Arial" w:hAnsi="Arial" w:hint="default"/>
        </w:rPr>
      </w:lvl>
    </w:lvlOverride>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EE5D3A"/>
    <w:rsid w:val="0029576D"/>
    <w:rsid w:val="00412AEC"/>
    <w:rsid w:val="00435D10"/>
    <w:rsid w:val="00534A42"/>
    <w:rsid w:val="0071651F"/>
    <w:rsid w:val="007F7CC4"/>
    <w:rsid w:val="00842532"/>
    <w:rsid w:val="009158CA"/>
    <w:rsid w:val="00E82261"/>
    <w:rsid w:val="00EE5D3A"/>
    <w:rsid w:val="00F85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5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A42"/>
    <w:pPr>
      <w:ind w:left="720"/>
      <w:contextualSpacing/>
    </w:pPr>
  </w:style>
  <w:style w:type="paragraph" w:customStyle="1" w:styleId="Style1">
    <w:name w:val="Style1"/>
    <w:basedOn w:val="a"/>
    <w:uiPriority w:val="99"/>
    <w:rsid w:val="00842532"/>
    <w:pPr>
      <w:widowControl w:val="0"/>
      <w:autoSpaceDE w:val="0"/>
      <w:autoSpaceDN w:val="0"/>
      <w:adjustRightInd w:val="0"/>
      <w:spacing w:after="0" w:line="240" w:lineRule="auto"/>
    </w:pPr>
    <w:rPr>
      <w:rFonts w:ascii="Segoe UI" w:eastAsia="Segoe UI" w:hAnsi="Segoe UI" w:cs="Segoe UI"/>
      <w:sz w:val="24"/>
      <w:szCs w:val="24"/>
      <w:lang w:eastAsia="ru-RU"/>
    </w:rPr>
  </w:style>
  <w:style w:type="character" w:customStyle="1" w:styleId="FontStyle11">
    <w:name w:val="Font Style11"/>
    <w:uiPriority w:val="99"/>
    <w:rsid w:val="00842532"/>
    <w:rPr>
      <w:rFonts w:ascii="Segoe UI" w:hAnsi="Segoe UI" w:cs="Segoe UI"/>
      <w:b/>
      <w:bCs/>
      <w:sz w:val="22"/>
      <w:szCs w:val="22"/>
    </w:rPr>
  </w:style>
  <w:style w:type="paragraph" w:styleId="a4">
    <w:name w:val="Normal (Web)"/>
    <w:basedOn w:val="a"/>
    <w:uiPriority w:val="99"/>
    <w:semiHidden/>
    <w:unhideWhenUsed/>
    <w:rsid w:val="007F7C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F7CC4"/>
    <w:rPr>
      <w:b/>
      <w:bCs/>
    </w:rPr>
  </w:style>
  <w:style w:type="character" w:styleId="a6">
    <w:name w:val="Hyperlink"/>
    <w:basedOn w:val="a0"/>
    <w:uiPriority w:val="99"/>
    <w:semiHidden/>
    <w:unhideWhenUsed/>
    <w:rsid w:val="007F7C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0050">
      <w:bodyDiv w:val="1"/>
      <w:marLeft w:val="0"/>
      <w:marRight w:val="0"/>
      <w:marTop w:val="0"/>
      <w:marBottom w:val="0"/>
      <w:divBdr>
        <w:top w:val="none" w:sz="0" w:space="0" w:color="auto"/>
        <w:left w:val="none" w:sz="0" w:space="0" w:color="auto"/>
        <w:bottom w:val="none" w:sz="0" w:space="0" w:color="auto"/>
        <w:right w:val="none" w:sz="0" w:space="0" w:color="auto"/>
      </w:divBdr>
    </w:div>
    <w:div w:id="236205247">
      <w:bodyDiv w:val="1"/>
      <w:marLeft w:val="0"/>
      <w:marRight w:val="0"/>
      <w:marTop w:val="0"/>
      <w:marBottom w:val="0"/>
      <w:divBdr>
        <w:top w:val="none" w:sz="0" w:space="0" w:color="auto"/>
        <w:left w:val="none" w:sz="0" w:space="0" w:color="auto"/>
        <w:bottom w:val="none" w:sz="0" w:space="0" w:color="auto"/>
        <w:right w:val="none" w:sz="0" w:space="0" w:color="auto"/>
      </w:divBdr>
    </w:div>
    <w:div w:id="625618886">
      <w:bodyDiv w:val="1"/>
      <w:marLeft w:val="0"/>
      <w:marRight w:val="0"/>
      <w:marTop w:val="0"/>
      <w:marBottom w:val="0"/>
      <w:divBdr>
        <w:top w:val="none" w:sz="0" w:space="0" w:color="auto"/>
        <w:left w:val="none" w:sz="0" w:space="0" w:color="auto"/>
        <w:bottom w:val="none" w:sz="0" w:space="0" w:color="auto"/>
        <w:right w:val="none" w:sz="0" w:space="0" w:color="auto"/>
      </w:divBdr>
    </w:div>
    <w:div w:id="641689560">
      <w:bodyDiv w:val="1"/>
      <w:marLeft w:val="0"/>
      <w:marRight w:val="0"/>
      <w:marTop w:val="0"/>
      <w:marBottom w:val="0"/>
      <w:divBdr>
        <w:top w:val="none" w:sz="0" w:space="0" w:color="auto"/>
        <w:left w:val="none" w:sz="0" w:space="0" w:color="auto"/>
        <w:bottom w:val="none" w:sz="0" w:space="0" w:color="auto"/>
        <w:right w:val="none" w:sz="0" w:space="0" w:color="auto"/>
      </w:divBdr>
    </w:div>
    <w:div w:id="132705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3818</Words>
  <Characters>21766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Эльнура</cp:lastModifiedBy>
  <cp:revision>5</cp:revision>
  <dcterms:created xsi:type="dcterms:W3CDTF">2020-09-20T07:04:00Z</dcterms:created>
  <dcterms:modified xsi:type="dcterms:W3CDTF">2022-03-22T13:20:00Z</dcterms:modified>
</cp:coreProperties>
</file>